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56B7" w:rsidRPr="00DE1797" w:rsidRDefault="009856B7" w:rsidP="009856B7">
      <w:pPr>
        <w:pStyle w:val="a4"/>
        <w:spacing w:line="276" w:lineRule="auto"/>
        <w:rPr>
          <w:rFonts w:ascii="Times New Roman" w:hAnsi="Times New Roman"/>
          <w:bCs/>
          <w:sz w:val="22"/>
          <w:szCs w:val="22"/>
          <w:lang w:eastAsia="zh-CN"/>
        </w:rPr>
      </w:pPr>
      <w:r w:rsidRPr="00DE1797">
        <w:rPr>
          <w:rFonts w:ascii="Times New Roman" w:hAnsi="Times New Roman"/>
          <w:bCs/>
          <w:sz w:val="22"/>
          <w:szCs w:val="22"/>
          <w:lang w:eastAsia="zh-CN"/>
        </w:rPr>
        <w:t>3GPP TSG RAN WG1 Meeting AH 1801</w:t>
      </w:r>
      <w:r w:rsidRPr="00DE1797">
        <w:rPr>
          <w:rFonts w:ascii="Times New Roman" w:hAnsi="Times New Roman"/>
          <w:bCs/>
          <w:sz w:val="22"/>
          <w:szCs w:val="22"/>
          <w:lang w:eastAsia="zh-CN"/>
        </w:rPr>
        <w:tab/>
      </w:r>
      <w:r>
        <w:rPr>
          <w:rFonts w:ascii="Times New Roman" w:eastAsiaTheme="minorEastAsia" w:hAnsi="Times New Roman" w:hint="eastAsia"/>
          <w:bCs/>
          <w:sz w:val="22"/>
          <w:szCs w:val="22"/>
          <w:lang w:eastAsia="zh-CN"/>
        </w:rPr>
        <w:t xml:space="preserve">                                                                          </w:t>
      </w:r>
      <w:r w:rsidRPr="00DE1797">
        <w:rPr>
          <w:rFonts w:ascii="Times New Roman" w:hAnsi="Times New Roman"/>
          <w:bCs/>
          <w:sz w:val="22"/>
          <w:szCs w:val="22"/>
          <w:lang w:eastAsia="zh-CN"/>
        </w:rPr>
        <w:t>R1-18</w:t>
      </w:r>
      <w:r>
        <w:rPr>
          <w:rFonts w:ascii="Times New Roman" w:hAnsi="Times New Roman" w:hint="eastAsia"/>
          <w:bCs/>
          <w:sz w:val="22"/>
          <w:szCs w:val="22"/>
          <w:lang w:eastAsia="zh-CN"/>
        </w:rPr>
        <w:t>0051</w:t>
      </w:r>
      <w:r>
        <w:rPr>
          <w:rFonts w:ascii="Times New Roman" w:eastAsiaTheme="minorEastAsia" w:hAnsi="Times New Roman" w:hint="eastAsia"/>
          <w:bCs/>
          <w:sz w:val="22"/>
          <w:szCs w:val="22"/>
          <w:lang w:eastAsia="zh-CN"/>
        </w:rPr>
        <w:t>2</w:t>
      </w:r>
      <w:r>
        <w:rPr>
          <w:rFonts w:ascii="Times New Roman" w:hAnsi="Times New Roman" w:hint="eastAsia"/>
          <w:bCs/>
          <w:sz w:val="22"/>
          <w:szCs w:val="22"/>
          <w:lang w:eastAsia="zh-CN"/>
        </w:rPr>
        <w:tab/>
      </w:r>
      <w:r>
        <w:rPr>
          <w:rFonts w:ascii="Times New Roman" w:hAnsi="Times New Roman" w:hint="eastAsia"/>
          <w:bCs/>
          <w:sz w:val="22"/>
          <w:szCs w:val="22"/>
          <w:lang w:eastAsia="zh-CN"/>
        </w:rPr>
        <w:tab/>
      </w:r>
      <w:r>
        <w:rPr>
          <w:rFonts w:ascii="Times New Roman" w:hAnsi="Times New Roman" w:hint="eastAsia"/>
          <w:bCs/>
          <w:sz w:val="22"/>
          <w:szCs w:val="22"/>
          <w:lang w:eastAsia="zh-CN"/>
        </w:rPr>
        <w:tab/>
      </w:r>
      <w:r>
        <w:rPr>
          <w:rFonts w:ascii="Times New Roman" w:hAnsi="Times New Roman" w:hint="eastAsia"/>
          <w:bCs/>
          <w:sz w:val="22"/>
          <w:szCs w:val="22"/>
          <w:lang w:eastAsia="zh-CN"/>
        </w:rPr>
        <w:tab/>
      </w:r>
      <w:r>
        <w:rPr>
          <w:rFonts w:ascii="Times New Roman" w:hAnsi="Times New Roman" w:hint="eastAsia"/>
          <w:bCs/>
          <w:sz w:val="22"/>
          <w:szCs w:val="22"/>
          <w:lang w:eastAsia="zh-CN"/>
        </w:rPr>
        <w:tab/>
      </w:r>
      <w:r>
        <w:rPr>
          <w:rFonts w:ascii="Times New Roman" w:hAnsi="Times New Roman" w:hint="eastAsia"/>
          <w:bCs/>
          <w:sz w:val="22"/>
          <w:szCs w:val="22"/>
          <w:lang w:eastAsia="zh-CN"/>
        </w:rPr>
        <w:tab/>
      </w:r>
      <w:r>
        <w:rPr>
          <w:rFonts w:ascii="Times New Roman" w:hAnsi="Times New Roman" w:hint="eastAsia"/>
          <w:bCs/>
          <w:sz w:val="22"/>
          <w:szCs w:val="22"/>
          <w:lang w:eastAsia="zh-CN"/>
        </w:rPr>
        <w:tab/>
      </w:r>
      <w:r>
        <w:rPr>
          <w:rFonts w:ascii="Times New Roman" w:hAnsi="Times New Roman" w:hint="eastAsia"/>
          <w:bCs/>
          <w:sz w:val="22"/>
          <w:szCs w:val="22"/>
          <w:lang w:eastAsia="zh-CN"/>
        </w:rPr>
        <w:tab/>
      </w:r>
      <w:r>
        <w:rPr>
          <w:rFonts w:ascii="Times New Roman" w:hAnsi="Times New Roman" w:hint="eastAsia"/>
          <w:bCs/>
          <w:sz w:val="22"/>
          <w:szCs w:val="22"/>
          <w:lang w:eastAsia="zh-CN"/>
        </w:rPr>
        <w:tab/>
      </w:r>
      <w:r>
        <w:rPr>
          <w:rFonts w:ascii="Times New Roman" w:hAnsi="Times New Roman" w:hint="eastAsia"/>
          <w:bCs/>
          <w:sz w:val="22"/>
          <w:szCs w:val="22"/>
          <w:lang w:eastAsia="zh-CN"/>
        </w:rPr>
        <w:tab/>
      </w:r>
      <w:r>
        <w:rPr>
          <w:rFonts w:ascii="Times New Roman" w:hAnsi="Times New Roman" w:hint="eastAsia"/>
          <w:bCs/>
          <w:sz w:val="22"/>
          <w:szCs w:val="22"/>
          <w:lang w:eastAsia="zh-CN"/>
        </w:rPr>
        <w:tab/>
      </w:r>
      <w:r>
        <w:rPr>
          <w:rFonts w:ascii="Times New Roman" w:hAnsi="Times New Roman" w:hint="eastAsia"/>
          <w:bCs/>
          <w:sz w:val="22"/>
          <w:szCs w:val="22"/>
          <w:lang w:eastAsia="zh-CN"/>
        </w:rPr>
        <w:tab/>
      </w:r>
      <w:r>
        <w:rPr>
          <w:rFonts w:ascii="Times New Roman" w:hAnsi="Times New Roman" w:hint="eastAsia"/>
          <w:bCs/>
          <w:sz w:val="22"/>
          <w:szCs w:val="22"/>
          <w:lang w:eastAsia="zh-CN"/>
        </w:rPr>
        <w:tab/>
      </w:r>
      <w:r>
        <w:rPr>
          <w:rFonts w:ascii="Times New Roman" w:hAnsi="Times New Roman" w:hint="eastAsia"/>
          <w:bCs/>
          <w:sz w:val="22"/>
          <w:szCs w:val="22"/>
          <w:lang w:eastAsia="zh-CN"/>
        </w:rPr>
        <w:tab/>
      </w:r>
      <w:r>
        <w:rPr>
          <w:rFonts w:ascii="Times New Roman" w:hAnsi="Times New Roman" w:hint="eastAsia"/>
          <w:bCs/>
          <w:sz w:val="22"/>
          <w:szCs w:val="22"/>
          <w:lang w:eastAsia="zh-CN"/>
        </w:rPr>
        <w:tab/>
      </w:r>
      <w:r w:rsidRPr="00DE1797">
        <w:rPr>
          <w:rFonts w:ascii="Times New Roman" w:hAnsi="Times New Roman"/>
          <w:bCs/>
          <w:sz w:val="22"/>
          <w:szCs w:val="22"/>
          <w:lang w:eastAsia="zh-CN"/>
        </w:rPr>
        <w:tab/>
        <w:t>R1-18</w:t>
      </w:r>
      <w:r>
        <w:rPr>
          <w:rFonts w:ascii="Times New Roman" w:hAnsi="Times New Roman" w:hint="eastAsia"/>
          <w:bCs/>
          <w:sz w:val="22"/>
          <w:szCs w:val="22"/>
          <w:lang w:eastAsia="zh-CN"/>
        </w:rPr>
        <w:t>00513</w:t>
      </w:r>
    </w:p>
    <w:p w:rsidR="003E1484" w:rsidRDefault="009856B7" w:rsidP="009856B7">
      <w:pPr>
        <w:pStyle w:val="a4"/>
        <w:spacing w:line="276" w:lineRule="auto"/>
        <w:rPr>
          <w:rFonts w:ascii="Times New Roman" w:eastAsiaTheme="minorEastAsia" w:hAnsi="Times New Roman"/>
          <w:sz w:val="22"/>
          <w:szCs w:val="22"/>
          <w:lang w:eastAsia="zh-CN"/>
        </w:rPr>
      </w:pPr>
      <w:r w:rsidRPr="00DE1797">
        <w:rPr>
          <w:rFonts w:ascii="Times New Roman" w:hAnsi="Times New Roman"/>
          <w:bCs/>
          <w:sz w:val="22"/>
          <w:szCs w:val="22"/>
          <w:lang w:eastAsia="zh-CN"/>
        </w:rPr>
        <w:t>Vancouver, Canada, January 22</w:t>
      </w:r>
      <w:r w:rsidRPr="00DE1797">
        <w:rPr>
          <w:rFonts w:ascii="Times New Roman" w:hAnsi="Times New Roman"/>
          <w:bCs/>
          <w:sz w:val="22"/>
          <w:szCs w:val="22"/>
          <w:vertAlign w:val="superscript"/>
          <w:lang w:eastAsia="zh-CN"/>
        </w:rPr>
        <w:t>nd</w:t>
      </w:r>
      <w:r w:rsidRPr="00DE1797">
        <w:rPr>
          <w:rFonts w:ascii="Times New Roman" w:hAnsi="Times New Roman"/>
          <w:bCs/>
          <w:sz w:val="22"/>
          <w:szCs w:val="22"/>
          <w:lang w:eastAsia="zh-CN"/>
        </w:rPr>
        <w:t xml:space="preserve"> – 26</w:t>
      </w:r>
      <w:r w:rsidRPr="00DE1797">
        <w:rPr>
          <w:rFonts w:ascii="Times New Roman" w:hAnsi="Times New Roman"/>
          <w:bCs/>
          <w:sz w:val="22"/>
          <w:szCs w:val="22"/>
          <w:vertAlign w:val="superscript"/>
          <w:lang w:eastAsia="zh-CN"/>
        </w:rPr>
        <w:t>th</w:t>
      </w:r>
      <w:r w:rsidRPr="00DE1797">
        <w:rPr>
          <w:rFonts w:ascii="Times New Roman" w:hAnsi="Times New Roman"/>
          <w:bCs/>
          <w:sz w:val="22"/>
          <w:szCs w:val="22"/>
          <w:lang w:eastAsia="zh-CN"/>
        </w:rPr>
        <w:t>, 2018</w:t>
      </w:r>
    </w:p>
    <w:p w:rsidR="009856B7" w:rsidRPr="009856B7" w:rsidRDefault="009856B7" w:rsidP="009856B7">
      <w:pPr>
        <w:pStyle w:val="a4"/>
        <w:spacing w:line="276" w:lineRule="auto"/>
        <w:rPr>
          <w:rFonts w:ascii="Times New Roman" w:eastAsiaTheme="minorEastAsia" w:hAnsi="Times New Roman"/>
          <w:sz w:val="22"/>
          <w:szCs w:val="22"/>
          <w:lang w:eastAsia="zh-CN"/>
        </w:rPr>
      </w:pPr>
    </w:p>
    <w:p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rsidR="000305E5" w:rsidRPr="008B4CEC" w:rsidRDefault="003E1484" w:rsidP="00FE3381">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9856B7">
        <w:rPr>
          <w:rFonts w:eastAsia="宋体" w:cs="Arial" w:hint="eastAsia"/>
          <w:sz w:val="22"/>
          <w:szCs w:val="22"/>
          <w:lang w:eastAsia="zh-CN"/>
        </w:rPr>
        <w:t>Remaining issues on transmission collision</w:t>
      </w:r>
    </w:p>
    <w:p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3949FA">
        <w:rPr>
          <w:rFonts w:eastAsia="宋体" w:cs="Arial" w:hint="eastAsia"/>
          <w:sz w:val="22"/>
          <w:szCs w:val="22"/>
          <w:lang w:eastAsia="zh-CN"/>
        </w:rPr>
        <w:t>7.</w:t>
      </w:r>
      <w:r w:rsidR="009856B7">
        <w:rPr>
          <w:rFonts w:eastAsia="宋体" w:cs="Arial" w:hint="eastAsia"/>
          <w:sz w:val="22"/>
          <w:szCs w:val="22"/>
          <w:lang w:eastAsia="zh-CN"/>
        </w:rPr>
        <w:t>3.3.7</w:t>
      </w:r>
    </w:p>
    <w:p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rsidR="00B87FBC" w:rsidRPr="001F478F"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rsidR="009856B7" w:rsidRDefault="009856B7" w:rsidP="009856B7">
      <w:pPr>
        <w:pStyle w:val="a0"/>
        <w:rPr>
          <w:rFonts w:eastAsiaTheme="minorEastAsia"/>
          <w:szCs w:val="20"/>
          <w:lang w:eastAsia="zh-CN"/>
        </w:rPr>
      </w:pPr>
      <w:r w:rsidRPr="007B56D9">
        <w:rPr>
          <w:rFonts w:hint="eastAsia"/>
          <w:szCs w:val="20"/>
        </w:rPr>
        <w:t>RAN1 agreed to support multiple resource configurations for UL transmission without UL grant for single serving cell</w:t>
      </w:r>
      <w:r>
        <w:rPr>
          <w:rFonts w:eastAsiaTheme="minorEastAsia" w:hint="eastAsia"/>
          <w:szCs w:val="20"/>
          <w:lang w:eastAsia="zh-CN"/>
        </w:rPr>
        <w:t xml:space="preserve">. </w:t>
      </w:r>
      <w:r>
        <w:rPr>
          <w:rFonts w:eastAsiaTheme="minorEastAsia"/>
          <w:szCs w:val="20"/>
          <w:lang w:eastAsia="zh-CN"/>
        </w:rPr>
        <w:t>W</w:t>
      </w:r>
      <w:r>
        <w:rPr>
          <w:rFonts w:eastAsiaTheme="minorEastAsia" w:hint="eastAsia"/>
          <w:szCs w:val="20"/>
          <w:lang w:eastAsia="zh-CN"/>
        </w:rPr>
        <w:t xml:space="preserve">hen multiple </w:t>
      </w:r>
      <w:r>
        <w:rPr>
          <w:rFonts w:eastAsiaTheme="minorEastAsia"/>
          <w:szCs w:val="20"/>
          <w:lang w:eastAsia="zh-CN"/>
        </w:rPr>
        <w:t>resources</w:t>
      </w:r>
      <w:r>
        <w:rPr>
          <w:rFonts w:eastAsiaTheme="minorEastAsia" w:hint="eastAsia"/>
          <w:szCs w:val="20"/>
          <w:lang w:eastAsia="zh-CN"/>
        </w:rPr>
        <w:t xml:space="preserve"> </w:t>
      </w:r>
      <w:r>
        <w:rPr>
          <w:rFonts w:eastAsiaTheme="minorEastAsia"/>
          <w:szCs w:val="20"/>
          <w:lang w:eastAsia="zh-CN"/>
        </w:rPr>
        <w:t xml:space="preserve">for </w:t>
      </w:r>
      <w:r>
        <w:rPr>
          <w:rFonts w:eastAsiaTheme="minorEastAsia" w:hint="eastAsia"/>
          <w:szCs w:val="20"/>
          <w:lang w:eastAsia="zh-CN"/>
        </w:rPr>
        <w:t xml:space="preserve">grant free are </w:t>
      </w:r>
      <w:r>
        <w:rPr>
          <w:rFonts w:eastAsiaTheme="minorEastAsia"/>
          <w:szCs w:val="20"/>
          <w:lang w:eastAsia="zh-CN"/>
        </w:rPr>
        <w:t>configured</w:t>
      </w:r>
      <w:r>
        <w:rPr>
          <w:rFonts w:eastAsiaTheme="minorEastAsia" w:hint="eastAsia"/>
          <w:szCs w:val="20"/>
          <w:lang w:eastAsia="zh-CN"/>
        </w:rPr>
        <w:t xml:space="preserve">, overlap in time domain among multiple grant free resources may occur. In additional, overlap between grant free and grant based may also occur. </w:t>
      </w:r>
      <w:r>
        <w:rPr>
          <w:rFonts w:eastAsiaTheme="minorEastAsia"/>
          <w:szCs w:val="20"/>
          <w:lang w:eastAsia="zh-CN"/>
        </w:rPr>
        <w:t>This document studies</w:t>
      </w:r>
      <w:r>
        <w:rPr>
          <w:rFonts w:eastAsiaTheme="minorEastAsia" w:hint="eastAsia"/>
          <w:szCs w:val="20"/>
          <w:lang w:eastAsia="zh-CN"/>
        </w:rPr>
        <w:t xml:space="preserve"> these transmission collision issues.</w:t>
      </w:r>
    </w:p>
    <w:p w:rsidR="009856B7" w:rsidRPr="009856B7" w:rsidRDefault="009856B7" w:rsidP="009856B7">
      <w:pPr>
        <w:pStyle w:val="a0"/>
        <w:rPr>
          <w:rFonts w:eastAsiaTheme="minorEastAsia"/>
          <w:lang w:eastAsia="zh-CN"/>
        </w:rPr>
      </w:pPr>
      <w:r>
        <w:rPr>
          <w:rFonts w:eastAsiaTheme="minorEastAsia" w:hint="eastAsia"/>
          <w:szCs w:val="20"/>
          <w:lang w:eastAsia="zh-CN"/>
        </w:rPr>
        <w:t>In addition, collision issue in grant free resource, especially on DMRS collision is also discussed.</w:t>
      </w:r>
    </w:p>
    <w:p w:rsidR="007951ED" w:rsidRDefault="00F32DD7" w:rsidP="007951ED">
      <w:pPr>
        <w:pStyle w:val="1"/>
        <w:rPr>
          <w:rFonts w:ascii="Times New Roman" w:hAnsi="Times New Roman" w:cs="Times New Roman"/>
        </w:rPr>
      </w:pPr>
      <w:r>
        <w:rPr>
          <w:rFonts w:ascii="Times New Roman" w:hAnsi="Times New Roman" w:cs="Times New Roman" w:hint="eastAsia"/>
        </w:rPr>
        <w:t>M</w:t>
      </w:r>
      <w:r w:rsidRPr="00F32DD7">
        <w:rPr>
          <w:rFonts w:ascii="Times New Roman" w:hAnsi="Times New Roman" w:cs="Times New Roman" w:hint="eastAsia"/>
        </w:rPr>
        <w:t xml:space="preserve">ultiple resource configurations for </w:t>
      </w:r>
      <w:r>
        <w:rPr>
          <w:rFonts w:ascii="Times New Roman" w:hAnsi="Times New Roman" w:cs="Times New Roman" w:hint="eastAsia"/>
        </w:rPr>
        <w:t>grant free</w:t>
      </w:r>
    </w:p>
    <w:p w:rsidR="00CD2899" w:rsidRPr="00CD2899" w:rsidRDefault="00CD2899" w:rsidP="00CD2899">
      <w:pPr>
        <w:pStyle w:val="1"/>
        <w:numPr>
          <w:ilvl w:val="1"/>
          <w:numId w:val="1"/>
        </w:numPr>
        <w:rPr>
          <w:rFonts w:ascii="Times New Roman" w:hAnsi="Times New Roman" w:cs="Times New Roman"/>
        </w:rPr>
      </w:pPr>
      <w:r w:rsidRPr="00CD2899">
        <w:rPr>
          <w:rFonts w:ascii="Times New Roman" w:hAnsi="Times New Roman" w:cs="Times New Roman"/>
        </w:rPr>
        <w:t>R</w:t>
      </w:r>
      <w:r w:rsidRPr="00CD2899">
        <w:rPr>
          <w:rFonts w:ascii="Times New Roman" w:hAnsi="Times New Roman" w:cs="Times New Roman" w:hint="eastAsia"/>
        </w:rPr>
        <w:t>esource collision</w:t>
      </w:r>
    </w:p>
    <w:p w:rsidR="0095513F" w:rsidRDefault="0095513F" w:rsidP="0095513F">
      <w:pPr>
        <w:pStyle w:val="a0"/>
        <w:rPr>
          <w:rFonts w:eastAsiaTheme="minorEastAsia"/>
          <w:szCs w:val="20"/>
          <w:lang w:eastAsia="zh-CN"/>
        </w:rPr>
      </w:pPr>
      <w:r w:rsidRPr="007B56D9">
        <w:rPr>
          <w:rFonts w:hint="eastAsia"/>
          <w:szCs w:val="20"/>
        </w:rPr>
        <w:t>RAN1 agreed to support multiple resource configurations for UL transmission without UL grant for single serving cell</w:t>
      </w:r>
      <w:r>
        <w:rPr>
          <w:rFonts w:eastAsiaTheme="minorEastAsia" w:hint="eastAsia"/>
          <w:szCs w:val="20"/>
          <w:lang w:eastAsia="zh-CN"/>
        </w:rPr>
        <w:t xml:space="preserve">. </w:t>
      </w:r>
      <w:r>
        <w:rPr>
          <w:rFonts w:eastAsiaTheme="minorEastAsia"/>
          <w:szCs w:val="20"/>
          <w:lang w:eastAsia="zh-CN"/>
        </w:rPr>
        <w:t>W</w:t>
      </w:r>
      <w:r>
        <w:rPr>
          <w:rFonts w:eastAsiaTheme="minorEastAsia" w:hint="eastAsia"/>
          <w:szCs w:val="20"/>
          <w:lang w:eastAsia="zh-CN"/>
        </w:rPr>
        <w:t xml:space="preserve">hen multiple </w:t>
      </w:r>
      <w:r w:rsidR="00222BD6">
        <w:rPr>
          <w:rFonts w:eastAsiaTheme="minorEastAsia"/>
          <w:szCs w:val="20"/>
          <w:lang w:eastAsia="zh-CN"/>
        </w:rPr>
        <w:t>resources</w:t>
      </w:r>
      <w:r>
        <w:rPr>
          <w:rFonts w:eastAsiaTheme="minorEastAsia" w:hint="eastAsia"/>
          <w:szCs w:val="20"/>
          <w:lang w:eastAsia="zh-CN"/>
        </w:rPr>
        <w:t xml:space="preserve"> </w:t>
      </w:r>
      <w:r>
        <w:rPr>
          <w:rFonts w:eastAsiaTheme="minorEastAsia"/>
          <w:szCs w:val="20"/>
          <w:lang w:eastAsia="zh-CN"/>
        </w:rPr>
        <w:t xml:space="preserve">for </w:t>
      </w:r>
      <w:r>
        <w:rPr>
          <w:rFonts w:eastAsiaTheme="minorEastAsia" w:hint="eastAsia"/>
          <w:szCs w:val="20"/>
          <w:lang w:eastAsia="zh-CN"/>
        </w:rPr>
        <w:t xml:space="preserve">grant free are </w:t>
      </w:r>
      <w:r w:rsidR="00222BD6">
        <w:rPr>
          <w:rFonts w:eastAsiaTheme="minorEastAsia"/>
          <w:szCs w:val="20"/>
          <w:lang w:eastAsia="zh-CN"/>
        </w:rPr>
        <w:t>configured</w:t>
      </w:r>
      <w:r w:rsidR="00222BD6">
        <w:rPr>
          <w:rFonts w:eastAsiaTheme="minorEastAsia" w:hint="eastAsia"/>
          <w:szCs w:val="20"/>
          <w:lang w:eastAsia="zh-CN"/>
        </w:rPr>
        <w:t xml:space="preserve">, overlap in time domain among multiple </w:t>
      </w:r>
      <w:r w:rsidR="006A36E6">
        <w:rPr>
          <w:rFonts w:eastAsiaTheme="minorEastAsia" w:hint="eastAsia"/>
          <w:szCs w:val="20"/>
          <w:lang w:eastAsia="zh-CN"/>
        </w:rPr>
        <w:t>grant free resources</w:t>
      </w:r>
      <w:r w:rsidR="00222BD6">
        <w:rPr>
          <w:rFonts w:eastAsiaTheme="minorEastAsia" w:hint="eastAsia"/>
          <w:szCs w:val="20"/>
          <w:lang w:eastAsia="zh-CN"/>
        </w:rPr>
        <w:t xml:space="preserve"> </w:t>
      </w:r>
      <w:r w:rsidR="006A36E6">
        <w:rPr>
          <w:rFonts w:eastAsiaTheme="minorEastAsia" w:hint="eastAsia"/>
          <w:szCs w:val="20"/>
          <w:lang w:eastAsia="zh-CN"/>
        </w:rPr>
        <w:t>may occur</w:t>
      </w:r>
      <w:r w:rsidR="00222BD6">
        <w:rPr>
          <w:rFonts w:eastAsiaTheme="minorEastAsia" w:hint="eastAsia"/>
          <w:szCs w:val="20"/>
          <w:lang w:eastAsia="zh-CN"/>
        </w:rPr>
        <w:t xml:space="preserve">. For example, as shown </w:t>
      </w:r>
      <w:r w:rsidR="00222BD6">
        <w:rPr>
          <w:rFonts w:eastAsiaTheme="minorEastAsia"/>
          <w:szCs w:val="20"/>
          <w:lang w:eastAsia="zh-CN"/>
        </w:rPr>
        <w:t xml:space="preserve">in Figure1, one </w:t>
      </w:r>
      <w:r w:rsidR="006A36E6">
        <w:rPr>
          <w:rFonts w:eastAsiaTheme="minorEastAsia" w:hint="eastAsia"/>
          <w:szCs w:val="20"/>
          <w:lang w:eastAsia="zh-CN"/>
        </w:rPr>
        <w:t xml:space="preserve">grant free </w:t>
      </w:r>
      <w:r w:rsidR="00222BD6">
        <w:rPr>
          <w:rFonts w:eastAsiaTheme="minorEastAsia" w:hint="eastAsia"/>
          <w:szCs w:val="20"/>
          <w:lang w:eastAsia="zh-CN"/>
        </w:rPr>
        <w:t xml:space="preserve">resource is configured for VoIP and another </w:t>
      </w:r>
      <w:r w:rsidR="006A36E6">
        <w:rPr>
          <w:rFonts w:eastAsiaTheme="minorEastAsia" w:hint="eastAsia"/>
          <w:szCs w:val="20"/>
          <w:lang w:eastAsia="zh-CN"/>
        </w:rPr>
        <w:t xml:space="preserve">grant free resource is configured for URLLC. Usually, </w:t>
      </w:r>
      <w:r w:rsidR="00222BD6">
        <w:rPr>
          <w:rFonts w:eastAsiaTheme="minorEastAsia" w:hint="eastAsia"/>
          <w:szCs w:val="20"/>
          <w:lang w:eastAsia="zh-CN"/>
        </w:rPr>
        <w:t xml:space="preserve">different TTI length and MCS </w:t>
      </w:r>
      <w:r w:rsidR="006A36E6">
        <w:rPr>
          <w:rFonts w:eastAsiaTheme="minorEastAsia" w:hint="eastAsia"/>
          <w:szCs w:val="20"/>
          <w:lang w:eastAsia="zh-CN"/>
        </w:rPr>
        <w:t xml:space="preserve">are configured </w:t>
      </w:r>
      <w:r w:rsidR="006A36E6">
        <w:rPr>
          <w:rFonts w:eastAsiaTheme="minorEastAsia"/>
          <w:szCs w:val="20"/>
          <w:lang w:eastAsia="zh-CN"/>
        </w:rPr>
        <w:t>for traffic</w:t>
      </w:r>
      <w:r w:rsidR="00222BD6">
        <w:rPr>
          <w:rFonts w:eastAsiaTheme="minorEastAsia" w:hint="eastAsia"/>
          <w:szCs w:val="20"/>
          <w:lang w:eastAsia="zh-CN"/>
        </w:rPr>
        <w:t xml:space="preserve"> </w:t>
      </w:r>
      <w:r w:rsidR="006A36E6">
        <w:rPr>
          <w:rFonts w:eastAsiaTheme="minorEastAsia" w:hint="eastAsia"/>
          <w:szCs w:val="20"/>
          <w:lang w:eastAsia="zh-CN"/>
        </w:rPr>
        <w:t xml:space="preserve">with different </w:t>
      </w:r>
      <w:proofErr w:type="spellStart"/>
      <w:r w:rsidR="00222BD6">
        <w:rPr>
          <w:rFonts w:eastAsiaTheme="minorEastAsia" w:hint="eastAsia"/>
          <w:szCs w:val="20"/>
          <w:lang w:eastAsia="zh-CN"/>
        </w:rPr>
        <w:t>QoS</w:t>
      </w:r>
      <w:proofErr w:type="spellEnd"/>
      <w:r w:rsidR="00222BD6">
        <w:rPr>
          <w:rFonts w:eastAsiaTheme="minorEastAsia" w:hint="eastAsia"/>
          <w:szCs w:val="20"/>
          <w:lang w:eastAsia="zh-CN"/>
        </w:rPr>
        <w:t xml:space="preserve">. In this scenario, it is not clear how to map data to </w:t>
      </w:r>
      <w:r w:rsidR="006A36E6">
        <w:rPr>
          <w:rFonts w:eastAsiaTheme="minorEastAsia" w:hint="eastAsia"/>
          <w:szCs w:val="20"/>
          <w:lang w:eastAsia="zh-CN"/>
        </w:rPr>
        <w:t>grant free resource</w:t>
      </w:r>
      <w:r w:rsidR="00222BD6">
        <w:rPr>
          <w:rFonts w:eastAsiaTheme="minorEastAsia" w:hint="eastAsia"/>
          <w:szCs w:val="20"/>
          <w:lang w:eastAsia="zh-CN"/>
        </w:rPr>
        <w:t xml:space="preserve">. And in the case of power limitation, it is </w:t>
      </w:r>
      <w:r w:rsidR="006A36E6">
        <w:rPr>
          <w:rFonts w:eastAsiaTheme="minorEastAsia" w:hint="eastAsia"/>
          <w:szCs w:val="20"/>
          <w:lang w:eastAsia="zh-CN"/>
        </w:rPr>
        <w:t xml:space="preserve">not clear </w:t>
      </w:r>
      <w:r w:rsidR="00222BD6">
        <w:rPr>
          <w:rFonts w:eastAsiaTheme="minorEastAsia" w:hint="eastAsia"/>
          <w:szCs w:val="20"/>
          <w:lang w:eastAsia="zh-CN"/>
        </w:rPr>
        <w:t xml:space="preserve">how to choose transmission resource among multiple </w:t>
      </w:r>
      <w:r w:rsidR="006A36E6">
        <w:rPr>
          <w:rFonts w:eastAsiaTheme="minorEastAsia" w:hint="eastAsia"/>
          <w:szCs w:val="20"/>
          <w:lang w:eastAsia="zh-CN"/>
        </w:rPr>
        <w:t>grant free resource</w:t>
      </w:r>
      <w:r w:rsidR="00222BD6">
        <w:rPr>
          <w:rFonts w:eastAsiaTheme="minorEastAsia" w:hint="eastAsia"/>
          <w:szCs w:val="20"/>
          <w:lang w:eastAsia="zh-CN"/>
        </w:rPr>
        <w:t>.</w:t>
      </w:r>
    </w:p>
    <w:p w:rsidR="00222BD6" w:rsidRDefault="00E06D2E" w:rsidP="00222BD6">
      <w:pPr>
        <w:pStyle w:val="a0"/>
        <w:jc w:val="center"/>
        <w:rPr>
          <w:rFonts w:eastAsiaTheme="minorEastAsia"/>
          <w:lang w:eastAsia="zh-CN"/>
        </w:rPr>
      </w:pPr>
      <w:r>
        <w:object w:dxaOrig="12325" w:dyaOrig="4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85pt;height:94.7pt" o:ole="">
            <v:imagedata r:id="rId9" o:title=""/>
          </v:shape>
          <o:OLEObject Type="Embed" ProgID="Visio.Drawing.11" ShapeID="_x0000_i1025" DrawAspect="Content" ObjectID="_1577283274" r:id="rId10"/>
        </w:object>
      </w:r>
    </w:p>
    <w:p w:rsidR="00222BD6" w:rsidRPr="00222BD6" w:rsidRDefault="00222BD6" w:rsidP="00222BD6">
      <w:pPr>
        <w:pStyle w:val="a0"/>
        <w:jc w:val="center"/>
        <w:rPr>
          <w:rFonts w:eastAsiaTheme="minorEastAsia"/>
          <w:lang w:eastAsia="zh-CN"/>
        </w:rPr>
      </w:pPr>
      <w:r>
        <w:rPr>
          <w:rFonts w:eastAsiaTheme="minorEastAsia" w:hint="eastAsia"/>
          <w:lang w:eastAsia="zh-CN"/>
        </w:rPr>
        <w:t xml:space="preserve">Figure1 </w:t>
      </w:r>
      <w:r w:rsidRPr="007B56D9">
        <w:rPr>
          <w:rFonts w:hint="eastAsia"/>
          <w:szCs w:val="20"/>
        </w:rPr>
        <w:t xml:space="preserve">multiple resource configurations for </w:t>
      </w:r>
      <w:r>
        <w:rPr>
          <w:rFonts w:eastAsiaTheme="minorEastAsia" w:hint="eastAsia"/>
          <w:szCs w:val="20"/>
          <w:lang w:eastAsia="zh-CN"/>
        </w:rPr>
        <w:t>grant free</w:t>
      </w:r>
    </w:p>
    <w:p w:rsidR="007D0BAC" w:rsidRPr="00406E5B" w:rsidRDefault="007D0BAC" w:rsidP="00406E5B">
      <w:pPr>
        <w:pStyle w:val="1"/>
        <w:numPr>
          <w:ilvl w:val="1"/>
          <w:numId w:val="1"/>
        </w:numPr>
        <w:rPr>
          <w:rFonts w:ascii="Times New Roman" w:hAnsi="Times New Roman" w:cs="Times New Roman"/>
        </w:rPr>
      </w:pPr>
      <w:r w:rsidRPr="00406E5B">
        <w:rPr>
          <w:rFonts w:ascii="Times New Roman" w:hAnsi="Times New Roman" w:cs="Times New Roman" w:hint="eastAsia"/>
        </w:rPr>
        <w:t>Data mapping</w:t>
      </w:r>
    </w:p>
    <w:p w:rsidR="00222BD6" w:rsidRDefault="00222BD6" w:rsidP="00222BD6">
      <w:pPr>
        <w:pStyle w:val="a0"/>
        <w:rPr>
          <w:rFonts w:eastAsiaTheme="minorEastAsia"/>
          <w:szCs w:val="20"/>
          <w:lang w:eastAsia="zh-CN"/>
        </w:rPr>
      </w:pPr>
      <w:r w:rsidRPr="00222BD6">
        <w:rPr>
          <w:rFonts w:eastAsiaTheme="minorEastAsia"/>
          <w:szCs w:val="20"/>
          <w:lang w:eastAsia="zh-CN"/>
        </w:rPr>
        <w:t>W</w:t>
      </w:r>
      <w:r w:rsidRPr="00222BD6">
        <w:rPr>
          <w:rFonts w:eastAsiaTheme="minorEastAsia" w:hint="eastAsia"/>
          <w:szCs w:val="20"/>
          <w:lang w:eastAsia="zh-CN"/>
        </w:rPr>
        <w:t xml:space="preserve">hen </w:t>
      </w:r>
      <w:r>
        <w:rPr>
          <w:rFonts w:eastAsiaTheme="minorEastAsia" w:hint="eastAsia"/>
          <w:szCs w:val="20"/>
          <w:lang w:eastAsia="zh-CN"/>
        </w:rPr>
        <w:t>data transmit</w:t>
      </w:r>
      <w:r w:rsidR="006A36E6">
        <w:rPr>
          <w:rFonts w:eastAsiaTheme="minorEastAsia" w:hint="eastAsia"/>
          <w:szCs w:val="20"/>
          <w:lang w:eastAsia="zh-CN"/>
        </w:rPr>
        <w:t>s</w:t>
      </w:r>
      <w:r>
        <w:rPr>
          <w:rFonts w:eastAsiaTheme="minorEastAsia" w:hint="eastAsia"/>
          <w:szCs w:val="20"/>
          <w:lang w:eastAsia="zh-CN"/>
        </w:rPr>
        <w:t xml:space="preserve"> </w:t>
      </w:r>
      <w:r w:rsidR="006A36E6">
        <w:rPr>
          <w:rFonts w:eastAsiaTheme="minorEastAsia" w:hint="eastAsia"/>
          <w:szCs w:val="20"/>
          <w:lang w:eastAsia="zh-CN"/>
        </w:rPr>
        <w:t xml:space="preserve">in multiple resources </w:t>
      </w:r>
      <w:r>
        <w:rPr>
          <w:rFonts w:eastAsiaTheme="minorEastAsia"/>
          <w:szCs w:val="20"/>
          <w:lang w:eastAsia="zh-CN"/>
        </w:rPr>
        <w:t>simultaneously,</w:t>
      </w:r>
      <w:r>
        <w:rPr>
          <w:rFonts w:eastAsiaTheme="minorEastAsia" w:hint="eastAsia"/>
          <w:szCs w:val="20"/>
          <w:lang w:eastAsia="zh-CN"/>
        </w:rPr>
        <w:t xml:space="preserve"> it is nature to map data into resource based on traffic t</w:t>
      </w:r>
      <w:r w:rsidR="00652167">
        <w:rPr>
          <w:rFonts w:eastAsiaTheme="minorEastAsia" w:hint="eastAsia"/>
          <w:szCs w:val="20"/>
          <w:lang w:eastAsia="zh-CN"/>
        </w:rPr>
        <w:t xml:space="preserve">ype or traffic </w:t>
      </w:r>
      <w:proofErr w:type="spellStart"/>
      <w:r w:rsidR="00652167">
        <w:rPr>
          <w:rFonts w:eastAsiaTheme="minorEastAsia" w:hint="eastAsia"/>
          <w:szCs w:val="20"/>
          <w:lang w:eastAsia="zh-CN"/>
        </w:rPr>
        <w:t>QoS</w:t>
      </w:r>
      <w:proofErr w:type="spellEnd"/>
      <w:r w:rsidR="00652167">
        <w:rPr>
          <w:rFonts w:eastAsiaTheme="minorEastAsia" w:hint="eastAsia"/>
          <w:szCs w:val="20"/>
          <w:lang w:eastAsia="zh-CN"/>
        </w:rPr>
        <w:t>. Take VoIP and URLLC as an example.</w:t>
      </w:r>
    </w:p>
    <w:p w:rsidR="00652167" w:rsidRDefault="00652167" w:rsidP="001111F6">
      <w:pPr>
        <w:pStyle w:val="a0"/>
        <w:numPr>
          <w:ilvl w:val="0"/>
          <w:numId w:val="14"/>
        </w:numPr>
        <w:rPr>
          <w:rFonts w:eastAsiaTheme="minorEastAsia"/>
          <w:szCs w:val="20"/>
          <w:lang w:eastAsia="zh-CN"/>
        </w:rPr>
      </w:pPr>
      <w:r>
        <w:rPr>
          <w:rFonts w:eastAsiaTheme="minorEastAsia"/>
          <w:szCs w:val="20"/>
          <w:lang w:eastAsia="zh-CN"/>
        </w:rPr>
        <w:t>W</w:t>
      </w:r>
      <w:r>
        <w:rPr>
          <w:rFonts w:eastAsiaTheme="minorEastAsia" w:hint="eastAsia"/>
          <w:szCs w:val="20"/>
          <w:lang w:eastAsia="zh-CN"/>
        </w:rPr>
        <w:t xml:space="preserve">hen only one traffic in buffer, one or more resource meeting </w:t>
      </w:r>
      <w:proofErr w:type="spellStart"/>
      <w:r>
        <w:rPr>
          <w:rFonts w:eastAsiaTheme="minorEastAsia" w:hint="eastAsia"/>
          <w:szCs w:val="20"/>
          <w:lang w:eastAsia="zh-CN"/>
        </w:rPr>
        <w:t>QoS</w:t>
      </w:r>
      <w:proofErr w:type="spellEnd"/>
      <w:r>
        <w:rPr>
          <w:rFonts w:eastAsiaTheme="minorEastAsia" w:hint="eastAsia"/>
          <w:szCs w:val="20"/>
          <w:lang w:eastAsia="zh-CN"/>
        </w:rPr>
        <w:t xml:space="preserve"> </w:t>
      </w:r>
      <w:r>
        <w:rPr>
          <w:rFonts w:eastAsiaTheme="minorEastAsia"/>
          <w:szCs w:val="20"/>
          <w:lang w:eastAsia="zh-CN"/>
        </w:rPr>
        <w:t>requirement</w:t>
      </w:r>
      <w:r>
        <w:rPr>
          <w:rFonts w:eastAsiaTheme="minorEastAsia" w:hint="eastAsia"/>
          <w:szCs w:val="20"/>
          <w:lang w:eastAsia="zh-CN"/>
        </w:rPr>
        <w:t xml:space="preserve"> </w:t>
      </w:r>
      <w:r w:rsidR="006A36E6">
        <w:rPr>
          <w:rFonts w:eastAsiaTheme="minorEastAsia" w:hint="eastAsia"/>
          <w:szCs w:val="20"/>
          <w:lang w:eastAsia="zh-CN"/>
        </w:rPr>
        <w:t>can</w:t>
      </w:r>
      <w:r>
        <w:rPr>
          <w:rFonts w:eastAsiaTheme="minorEastAsia" w:hint="eastAsia"/>
          <w:szCs w:val="20"/>
          <w:lang w:eastAsia="zh-CN"/>
        </w:rPr>
        <w:t xml:space="preserve"> be used. </w:t>
      </w:r>
    </w:p>
    <w:p w:rsidR="00652167" w:rsidRDefault="00652167" w:rsidP="001111F6">
      <w:pPr>
        <w:pStyle w:val="a0"/>
        <w:numPr>
          <w:ilvl w:val="1"/>
          <w:numId w:val="14"/>
        </w:numPr>
        <w:rPr>
          <w:rFonts w:eastAsiaTheme="minorEastAsia"/>
          <w:szCs w:val="20"/>
          <w:lang w:eastAsia="zh-CN"/>
        </w:rPr>
      </w:pPr>
      <w:r w:rsidRPr="00652167">
        <w:rPr>
          <w:rFonts w:eastAsiaTheme="minorEastAsia" w:hint="eastAsia"/>
          <w:szCs w:val="20"/>
          <w:lang w:eastAsia="zh-CN"/>
        </w:rPr>
        <w:t xml:space="preserve">For URLLC, Only resource 2 meets the requirement </w:t>
      </w:r>
      <w:r w:rsidRPr="00652167">
        <w:rPr>
          <w:rFonts w:eastAsiaTheme="minorEastAsia"/>
          <w:szCs w:val="20"/>
          <w:lang w:eastAsia="zh-CN"/>
        </w:rPr>
        <w:t>of traffic</w:t>
      </w:r>
      <w:r w:rsidRPr="00652167">
        <w:rPr>
          <w:rFonts w:eastAsiaTheme="minorEastAsia" w:hint="eastAsia"/>
          <w:szCs w:val="20"/>
          <w:lang w:eastAsia="zh-CN"/>
        </w:rPr>
        <w:t xml:space="preserve"> </w:t>
      </w:r>
      <w:proofErr w:type="spellStart"/>
      <w:r w:rsidRPr="00652167">
        <w:rPr>
          <w:rFonts w:eastAsiaTheme="minorEastAsia" w:hint="eastAsia"/>
          <w:szCs w:val="20"/>
          <w:lang w:eastAsia="zh-CN"/>
        </w:rPr>
        <w:t>QoS</w:t>
      </w:r>
      <w:proofErr w:type="spellEnd"/>
      <w:r w:rsidRPr="00652167">
        <w:rPr>
          <w:rFonts w:eastAsiaTheme="minorEastAsia" w:hint="eastAsia"/>
          <w:szCs w:val="20"/>
          <w:lang w:eastAsia="zh-CN"/>
        </w:rPr>
        <w:t xml:space="preserve">, so resource 2 can be used for URLLC transmission. </w:t>
      </w:r>
    </w:p>
    <w:p w:rsidR="00652167" w:rsidRPr="00652167" w:rsidRDefault="00652167" w:rsidP="001111F6">
      <w:pPr>
        <w:pStyle w:val="a0"/>
        <w:numPr>
          <w:ilvl w:val="1"/>
          <w:numId w:val="14"/>
        </w:numPr>
        <w:rPr>
          <w:rFonts w:eastAsiaTheme="minorEastAsia"/>
          <w:szCs w:val="20"/>
          <w:lang w:eastAsia="zh-CN"/>
        </w:rPr>
      </w:pPr>
      <w:r w:rsidRPr="00652167">
        <w:rPr>
          <w:rFonts w:eastAsiaTheme="minorEastAsia" w:hint="eastAsia"/>
          <w:szCs w:val="20"/>
          <w:lang w:eastAsia="zh-CN"/>
        </w:rPr>
        <w:t>For VoIP, both resource 1</w:t>
      </w:r>
      <w:r w:rsidR="00212D81">
        <w:rPr>
          <w:rFonts w:eastAsiaTheme="minorEastAsia" w:hint="eastAsia"/>
          <w:szCs w:val="20"/>
          <w:lang w:eastAsia="zh-CN"/>
        </w:rPr>
        <w:t xml:space="preserve"> </w:t>
      </w:r>
      <w:r w:rsidRPr="00652167">
        <w:rPr>
          <w:rFonts w:eastAsiaTheme="minorEastAsia" w:hint="eastAsia"/>
          <w:szCs w:val="20"/>
          <w:lang w:eastAsia="zh-CN"/>
        </w:rPr>
        <w:t xml:space="preserve">and </w:t>
      </w:r>
      <w:r w:rsidRPr="00652167">
        <w:rPr>
          <w:rFonts w:eastAsiaTheme="minorEastAsia"/>
          <w:szCs w:val="20"/>
          <w:lang w:eastAsia="zh-CN"/>
        </w:rPr>
        <w:t>resources</w:t>
      </w:r>
      <w:r w:rsidRPr="00652167">
        <w:rPr>
          <w:rFonts w:eastAsiaTheme="minorEastAsia" w:hint="eastAsia"/>
          <w:szCs w:val="20"/>
          <w:lang w:eastAsia="zh-CN"/>
        </w:rPr>
        <w:t xml:space="preserve"> 2 meet the requirement of traffic </w:t>
      </w:r>
      <w:proofErr w:type="spellStart"/>
      <w:r w:rsidRPr="00652167">
        <w:rPr>
          <w:rFonts w:eastAsiaTheme="minorEastAsia" w:hint="eastAsia"/>
          <w:szCs w:val="20"/>
          <w:lang w:eastAsia="zh-CN"/>
        </w:rPr>
        <w:t>QoS</w:t>
      </w:r>
      <w:proofErr w:type="spellEnd"/>
      <w:r w:rsidRPr="00652167">
        <w:rPr>
          <w:rFonts w:eastAsiaTheme="minorEastAsia" w:hint="eastAsia"/>
          <w:szCs w:val="20"/>
          <w:lang w:eastAsia="zh-CN"/>
        </w:rPr>
        <w:t xml:space="preserve">, so resource 1 and </w:t>
      </w:r>
      <w:r w:rsidRPr="00652167">
        <w:rPr>
          <w:rFonts w:eastAsiaTheme="minorEastAsia"/>
          <w:szCs w:val="20"/>
          <w:lang w:eastAsia="zh-CN"/>
        </w:rPr>
        <w:t>resource</w:t>
      </w:r>
      <w:r w:rsidRPr="00652167">
        <w:rPr>
          <w:rFonts w:eastAsiaTheme="minorEastAsia" w:hint="eastAsia"/>
          <w:szCs w:val="20"/>
          <w:lang w:eastAsia="zh-CN"/>
        </w:rPr>
        <w:t xml:space="preserve"> 2 can be used for VoIP. </w:t>
      </w:r>
      <w:r w:rsidRPr="00652167">
        <w:rPr>
          <w:rFonts w:eastAsiaTheme="minorEastAsia"/>
          <w:szCs w:val="20"/>
          <w:lang w:eastAsia="zh-CN"/>
        </w:rPr>
        <w:t>T</w:t>
      </w:r>
      <w:r w:rsidRPr="00652167">
        <w:rPr>
          <w:rFonts w:eastAsiaTheme="minorEastAsia" w:hint="eastAsia"/>
          <w:szCs w:val="20"/>
          <w:lang w:eastAsia="zh-CN"/>
        </w:rPr>
        <w:t>o reduce collision among VoIP and URLLC in resource 1, it is better to prioritize resource 2 for VoIP.</w:t>
      </w:r>
    </w:p>
    <w:p w:rsidR="00652167" w:rsidRDefault="00652167" w:rsidP="001111F6">
      <w:pPr>
        <w:pStyle w:val="a0"/>
        <w:numPr>
          <w:ilvl w:val="0"/>
          <w:numId w:val="14"/>
        </w:numPr>
        <w:rPr>
          <w:rFonts w:eastAsiaTheme="minorEastAsia"/>
          <w:szCs w:val="20"/>
          <w:lang w:eastAsia="zh-CN"/>
        </w:rPr>
      </w:pPr>
      <w:r>
        <w:rPr>
          <w:rFonts w:eastAsiaTheme="minorEastAsia" w:hint="eastAsia"/>
          <w:szCs w:val="20"/>
          <w:lang w:eastAsia="zh-CN"/>
        </w:rPr>
        <w:t xml:space="preserve">When more than one traffic in buffer, Traffic with high priority map firstly. </w:t>
      </w:r>
    </w:p>
    <w:p w:rsidR="007D0BAC" w:rsidRDefault="00652167" w:rsidP="001111F6">
      <w:pPr>
        <w:pStyle w:val="a0"/>
        <w:numPr>
          <w:ilvl w:val="1"/>
          <w:numId w:val="14"/>
        </w:numPr>
        <w:rPr>
          <w:rFonts w:eastAsiaTheme="minorEastAsia"/>
          <w:szCs w:val="20"/>
          <w:lang w:eastAsia="zh-CN"/>
        </w:rPr>
      </w:pPr>
      <w:r>
        <w:rPr>
          <w:rFonts w:eastAsiaTheme="minorEastAsia" w:hint="eastAsia"/>
          <w:szCs w:val="20"/>
          <w:lang w:eastAsia="zh-CN"/>
        </w:rPr>
        <w:t xml:space="preserve">For URLLC and VoIP, URLLC data maps </w:t>
      </w:r>
      <w:r>
        <w:rPr>
          <w:rFonts w:eastAsiaTheme="minorEastAsia"/>
          <w:szCs w:val="20"/>
          <w:lang w:eastAsia="zh-CN"/>
        </w:rPr>
        <w:t>resource</w:t>
      </w:r>
      <w:r>
        <w:rPr>
          <w:rFonts w:eastAsiaTheme="minorEastAsia" w:hint="eastAsia"/>
          <w:szCs w:val="20"/>
          <w:lang w:eastAsia="zh-CN"/>
        </w:rPr>
        <w:t xml:space="preserve"> </w:t>
      </w:r>
      <w:r w:rsidR="007D0BAC">
        <w:rPr>
          <w:rFonts w:eastAsiaTheme="minorEastAsia" w:hint="eastAsia"/>
          <w:szCs w:val="20"/>
          <w:lang w:eastAsia="zh-CN"/>
        </w:rPr>
        <w:t>2</w:t>
      </w:r>
      <w:r>
        <w:rPr>
          <w:rFonts w:eastAsiaTheme="minorEastAsia" w:hint="eastAsia"/>
          <w:szCs w:val="20"/>
          <w:lang w:eastAsia="zh-CN"/>
        </w:rPr>
        <w:t xml:space="preserve"> firstly. </w:t>
      </w:r>
      <w:r>
        <w:rPr>
          <w:rFonts w:eastAsiaTheme="minorEastAsia"/>
          <w:szCs w:val="20"/>
          <w:lang w:eastAsia="zh-CN"/>
        </w:rPr>
        <w:t>I</w:t>
      </w:r>
      <w:r>
        <w:rPr>
          <w:rFonts w:eastAsiaTheme="minorEastAsia" w:hint="eastAsia"/>
          <w:szCs w:val="20"/>
          <w:lang w:eastAsia="zh-CN"/>
        </w:rPr>
        <w:t xml:space="preserve">f there is remaining </w:t>
      </w:r>
      <w:r>
        <w:rPr>
          <w:rFonts w:eastAsiaTheme="minorEastAsia"/>
          <w:szCs w:val="20"/>
          <w:lang w:eastAsia="zh-CN"/>
        </w:rPr>
        <w:t>resource</w:t>
      </w:r>
      <w:r>
        <w:rPr>
          <w:rFonts w:eastAsiaTheme="minorEastAsia" w:hint="eastAsia"/>
          <w:szCs w:val="20"/>
          <w:lang w:eastAsia="zh-CN"/>
        </w:rPr>
        <w:t xml:space="preserve"> in resource</w:t>
      </w:r>
      <w:r w:rsidR="007D0BAC">
        <w:rPr>
          <w:rFonts w:eastAsiaTheme="minorEastAsia" w:hint="eastAsia"/>
          <w:szCs w:val="20"/>
          <w:lang w:eastAsia="zh-CN"/>
        </w:rPr>
        <w:t xml:space="preserve"> 2</w:t>
      </w:r>
      <w:r>
        <w:rPr>
          <w:rFonts w:eastAsiaTheme="minorEastAsia" w:hint="eastAsia"/>
          <w:szCs w:val="20"/>
          <w:lang w:eastAsia="zh-CN"/>
        </w:rPr>
        <w:t>, t</w:t>
      </w:r>
      <w:r w:rsidR="007D0BAC">
        <w:rPr>
          <w:rFonts w:eastAsiaTheme="minorEastAsia" w:hint="eastAsia"/>
          <w:szCs w:val="20"/>
          <w:lang w:eastAsia="zh-CN"/>
        </w:rPr>
        <w:t>hen VoIP maps in resource 2</w:t>
      </w:r>
      <w:r>
        <w:rPr>
          <w:rFonts w:eastAsiaTheme="minorEastAsia" w:hint="eastAsia"/>
          <w:szCs w:val="20"/>
          <w:lang w:eastAsia="zh-CN"/>
        </w:rPr>
        <w:t xml:space="preserve"> firstly</w:t>
      </w:r>
      <w:r w:rsidR="007D0BAC">
        <w:rPr>
          <w:rFonts w:eastAsiaTheme="minorEastAsia" w:hint="eastAsia"/>
          <w:szCs w:val="20"/>
          <w:lang w:eastAsia="zh-CN"/>
        </w:rPr>
        <w:t xml:space="preserve"> and then maps in resource 1</w:t>
      </w:r>
      <w:r>
        <w:rPr>
          <w:rFonts w:eastAsiaTheme="minorEastAsia" w:hint="eastAsia"/>
          <w:szCs w:val="20"/>
          <w:lang w:eastAsia="zh-CN"/>
        </w:rPr>
        <w:t xml:space="preserve">. </w:t>
      </w:r>
      <w:r w:rsidR="00141C95">
        <w:rPr>
          <w:rFonts w:eastAsiaTheme="minorEastAsia"/>
          <w:szCs w:val="20"/>
          <w:lang w:eastAsia="zh-CN"/>
        </w:rPr>
        <w:t>O</w:t>
      </w:r>
      <w:r w:rsidR="00141C95">
        <w:rPr>
          <w:rFonts w:eastAsiaTheme="minorEastAsia" w:hint="eastAsia"/>
          <w:szCs w:val="20"/>
          <w:lang w:eastAsia="zh-CN"/>
        </w:rPr>
        <w:t>therwise,</w:t>
      </w:r>
      <w:r w:rsidR="007D0BAC">
        <w:rPr>
          <w:rFonts w:eastAsiaTheme="minorEastAsia" w:hint="eastAsia"/>
          <w:szCs w:val="20"/>
          <w:lang w:eastAsia="zh-CN"/>
        </w:rPr>
        <w:t xml:space="preserve"> VoIP maps in resource 1</w:t>
      </w:r>
      <w:r w:rsidR="00141C95">
        <w:rPr>
          <w:rFonts w:eastAsiaTheme="minorEastAsia" w:hint="eastAsia"/>
          <w:szCs w:val="20"/>
          <w:lang w:eastAsia="zh-CN"/>
        </w:rPr>
        <w:t>.</w:t>
      </w:r>
      <w:r w:rsidR="007D0BAC">
        <w:rPr>
          <w:rFonts w:eastAsiaTheme="minorEastAsia" w:hint="eastAsia"/>
          <w:szCs w:val="20"/>
          <w:lang w:eastAsia="zh-CN"/>
        </w:rPr>
        <w:t xml:space="preserve"> </w:t>
      </w:r>
    </w:p>
    <w:p w:rsidR="00652167" w:rsidRDefault="007D0BAC" w:rsidP="001111F6">
      <w:pPr>
        <w:pStyle w:val="a0"/>
        <w:numPr>
          <w:ilvl w:val="1"/>
          <w:numId w:val="14"/>
        </w:numPr>
        <w:rPr>
          <w:rFonts w:eastAsiaTheme="minorEastAsia"/>
          <w:szCs w:val="20"/>
          <w:lang w:eastAsia="zh-CN"/>
        </w:rPr>
      </w:pPr>
      <w:r>
        <w:rPr>
          <w:rFonts w:eastAsiaTheme="minorEastAsia" w:hint="eastAsia"/>
          <w:szCs w:val="20"/>
          <w:lang w:eastAsia="zh-CN"/>
        </w:rPr>
        <w:t>It is noted that URLLC data can</w:t>
      </w:r>
      <w:r>
        <w:rPr>
          <w:rFonts w:eastAsiaTheme="minorEastAsia"/>
          <w:szCs w:val="20"/>
          <w:lang w:eastAsia="zh-CN"/>
        </w:rPr>
        <w:t>’</w:t>
      </w:r>
      <w:r>
        <w:rPr>
          <w:rFonts w:eastAsiaTheme="minorEastAsia" w:hint="eastAsia"/>
          <w:szCs w:val="20"/>
          <w:lang w:eastAsia="zh-CN"/>
        </w:rPr>
        <w:t>t map to resource 1</w:t>
      </w:r>
      <w:r w:rsidR="00212D81">
        <w:rPr>
          <w:rFonts w:eastAsiaTheme="minorEastAsia" w:hint="eastAsia"/>
          <w:szCs w:val="20"/>
          <w:lang w:eastAsia="zh-CN"/>
        </w:rPr>
        <w:t xml:space="preserve">, </w:t>
      </w:r>
      <w:r>
        <w:rPr>
          <w:rFonts w:eastAsiaTheme="minorEastAsia" w:hint="eastAsia"/>
          <w:szCs w:val="20"/>
          <w:lang w:eastAsia="zh-CN"/>
        </w:rPr>
        <w:t xml:space="preserve">even resource </w:t>
      </w:r>
      <w:r w:rsidR="00212D81">
        <w:rPr>
          <w:rFonts w:eastAsiaTheme="minorEastAsia" w:hint="eastAsia"/>
          <w:szCs w:val="20"/>
          <w:lang w:eastAsia="zh-CN"/>
        </w:rPr>
        <w:t>2</w:t>
      </w:r>
      <w:r>
        <w:rPr>
          <w:rFonts w:eastAsiaTheme="minorEastAsia" w:hint="eastAsia"/>
          <w:szCs w:val="20"/>
          <w:lang w:eastAsia="zh-CN"/>
        </w:rPr>
        <w:t xml:space="preserve"> is not enough to carry all URLLC data.</w:t>
      </w:r>
    </w:p>
    <w:p w:rsidR="000C0573" w:rsidRPr="000C0573" w:rsidRDefault="000C0573" w:rsidP="000C0573">
      <w:pPr>
        <w:spacing w:afterLines="50" w:after="120" w:line="259" w:lineRule="auto"/>
        <w:rPr>
          <w:rFonts w:eastAsiaTheme="minorEastAsia"/>
          <w:b/>
          <w:i/>
          <w:szCs w:val="20"/>
          <w:lang w:eastAsia="zh-CN"/>
        </w:rPr>
      </w:pPr>
      <w:r w:rsidRPr="000C0573">
        <w:rPr>
          <w:b/>
          <w:i/>
          <w:szCs w:val="20"/>
        </w:rPr>
        <w:lastRenderedPageBreak/>
        <w:t>P</w:t>
      </w:r>
      <w:r w:rsidRPr="000C0573">
        <w:rPr>
          <w:rFonts w:hint="eastAsia"/>
          <w:b/>
          <w:i/>
          <w:szCs w:val="20"/>
        </w:rPr>
        <w:t xml:space="preserve">roposal 1: </w:t>
      </w:r>
      <w:r>
        <w:rPr>
          <w:rFonts w:eastAsiaTheme="minorEastAsia" w:hint="eastAsia"/>
          <w:b/>
          <w:i/>
          <w:szCs w:val="20"/>
          <w:lang w:eastAsia="zh-CN"/>
        </w:rPr>
        <w:t>Mapping between data and resource depends on traffic type/</w:t>
      </w:r>
      <w:proofErr w:type="spellStart"/>
      <w:r>
        <w:rPr>
          <w:rFonts w:eastAsiaTheme="minorEastAsia" w:hint="eastAsia"/>
          <w:b/>
          <w:i/>
          <w:szCs w:val="20"/>
          <w:lang w:eastAsia="zh-CN"/>
        </w:rPr>
        <w:t>QoS</w:t>
      </w:r>
      <w:proofErr w:type="spellEnd"/>
      <w:r>
        <w:rPr>
          <w:rFonts w:eastAsiaTheme="minorEastAsia" w:hint="eastAsia"/>
          <w:b/>
          <w:i/>
          <w:szCs w:val="20"/>
          <w:lang w:eastAsia="zh-CN"/>
        </w:rPr>
        <w:t xml:space="preserve"> and </w:t>
      </w:r>
      <w:r>
        <w:rPr>
          <w:rFonts w:eastAsiaTheme="minorEastAsia"/>
          <w:b/>
          <w:i/>
          <w:szCs w:val="20"/>
          <w:lang w:eastAsia="zh-CN"/>
        </w:rPr>
        <w:t>resource</w:t>
      </w:r>
      <w:r>
        <w:rPr>
          <w:rFonts w:eastAsiaTheme="minorEastAsia" w:hint="eastAsia"/>
          <w:b/>
          <w:i/>
          <w:szCs w:val="20"/>
          <w:lang w:eastAsia="zh-CN"/>
        </w:rPr>
        <w:t xml:space="preserve"> </w:t>
      </w:r>
      <w:r>
        <w:rPr>
          <w:rFonts w:eastAsiaTheme="minorEastAsia"/>
          <w:b/>
          <w:i/>
          <w:szCs w:val="20"/>
          <w:lang w:eastAsia="zh-CN"/>
        </w:rPr>
        <w:t>configuration</w:t>
      </w:r>
      <w:r>
        <w:rPr>
          <w:rFonts w:eastAsiaTheme="minorEastAsia" w:hint="eastAsia"/>
          <w:b/>
          <w:i/>
          <w:szCs w:val="20"/>
          <w:lang w:eastAsia="zh-CN"/>
        </w:rPr>
        <w:t>, such as TTI length.</w:t>
      </w:r>
    </w:p>
    <w:p w:rsidR="007D0BAC" w:rsidRPr="00406E5B" w:rsidRDefault="006A36E6" w:rsidP="00406E5B">
      <w:pPr>
        <w:pStyle w:val="1"/>
        <w:numPr>
          <w:ilvl w:val="1"/>
          <w:numId w:val="1"/>
        </w:numPr>
        <w:rPr>
          <w:rFonts w:ascii="Times New Roman" w:hAnsi="Times New Roman" w:cs="Times New Roman"/>
        </w:rPr>
      </w:pPr>
      <w:r>
        <w:rPr>
          <w:rFonts w:ascii="Times New Roman" w:hAnsi="Times New Roman" w:cs="Times New Roman" w:hint="eastAsia"/>
        </w:rPr>
        <w:t>Resource selection</w:t>
      </w:r>
    </w:p>
    <w:p w:rsidR="006A36E6" w:rsidRDefault="00141C95" w:rsidP="00141C95">
      <w:pPr>
        <w:pStyle w:val="a0"/>
        <w:rPr>
          <w:rFonts w:eastAsiaTheme="minorEastAsia"/>
          <w:szCs w:val="20"/>
          <w:lang w:eastAsia="zh-CN"/>
        </w:rPr>
      </w:pPr>
      <w:r>
        <w:rPr>
          <w:rFonts w:eastAsiaTheme="minorEastAsia" w:hint="eastAsia"/>
          <w:szCs w:val="20"/>
          <w:lang w:eastAsia="zh-CN"/>
        </w:rPr>
        <w:t xml:space="preserve">However, </w:t>
      </w:r>
      <w:r w:rsidR="007D0BAC">
        <w:rPr>
          <w:rFonts w:eastAsiaTheme="minorEastAsia" w:hint="eastAsia"/>
          <w:szCs w:val="20"/>
          <w:lang w:eastAsia="zh-CN"/>
        </w:rPr>
        <w:t xml:space="preserve">in the case of power limitation, </w:t>
      </w:r>
      <w:r w:rsidR="006A36E6">
        <w:rPr>
          <w:rFonts w:eastAsiaTheme="minorEastAsia" w:hint="eastAsia"/>
          <w:szCs w:val="20"/>
          <w:lang w:eastAsia="zh-CN"/>
        </w:rPr>
        <w:t xml:space="preserve">resource selection is still an issue. There are two collision cases, </w:t>
      </w:r>
      <w:r w:rsidR="00212D81">
        <w:rPr>
          <w:rFonts w:eastAsiaTheme="minorEastAsia" w:hint="eastAsia"/>
          <w:szCs w:val="20"/>
          <w:lang w:eastAsia="zh-CN"/>
        </w:rPr>
        <w:t>overall</w:t>
      </w:r>
      <w:r w:rsidR="006A36E6">
        <w:rPr>
          <w:rFonts w:eastAsiaTheme="minorEastAsia" w:hint="eastAsia"/>
          <w:szCs w:val="20"/>
          <w:lang w:eastAsia="zh-CN"/>
        </w:rPr>
        <w:t xml:space="preserve"> collision and partial collision, as shown in Figure 2.</w:t>
      </w:r>
    </w:p>
    <w:p w:rsidR="006A36E6" w:rsidRDefault="006A36E6" w:rsidP="006A36E6">
      <w:pPr>
        <w:pStyle w:val="a0"/>
        <w:jc w:val="center"/>
        <w:rPr>
          <w:rFonts w:eastAsiaTheme="minorEastAsia"/>
          <w:lang w:eastAsia="zh-CN"/>
        </w:rPr>
      </w:pPr>
      <w:r>
        <w:object w:dxaOrig="2069" w:dyaOrig="3171">
          <v:shape id="_x0000_i1026" type="#_x0000_t75" style="width:62.15pt;height:95.15pt;mso-position-horizontal:absolute" o:ole="">
            <v:imagedata r:id="rId11" o:title=""/>
          </v:shape>
          <o:OLEObject Type="Embed" ProgID="Visio.Drawing.11" ShapeID="_x0000_i1026" DrawAspect="Content" ObjectID="_1577283275" r:id="rId12"/>
        </w:object>
      </w:r>
      <w:r>
        <w:rPr>
          <w:rFonts w:eastAsiaTheme="minorEastAsia" w:hint="eastAsia"/>
          <w:lang w:eastAsia="zh-CN"/>
        </w:rPr>
        <w:t xml:space="preserve">                            </w:t>
      </w:r>
      <w:r>
        <w:object w:dxaOrig="2437" w:dyaOrig="3140">
          <v:shape id="_x0000_i1027" type="#_x0000_t75" style="width:72.85pt;height:93.85pt" o:ole="">
            <v:imagedata r:id="rId13" o:title=""/>
          </v:shape>
          <o:OLEObject Type="Embed" ProgID="Visio.Drawing.11" ShapeID="_x0000_i1027" DrawAspect="Content" ObjectID="_1577283276" r:id="rId14"/>
        </w:object>
      </w:r>
    </w:p>
    <w:p w:rsidR="006A36E6" w:rsidRDefault="00212D81" w:rsidP="006A36E6">
      <w:pPr>
        <w:pStyle w:val="a0"/>
        <w:numPr>
          <w:ilvl w:val="0"/>
          <w:numId w:val="33"/>
        </w:numPr>
        <w:jc w:val="center"/>
        <w:rPr>
          <w:rFonts w:eastAsiaTheme="minorEastAsia"/>
          <w:szCs w:val="20"/>
          <w:lang w:eastAsia="zh-CN"/>
        </w:rPr>
      </w:pPr>
      <w:r>
        <w:rPr>
          <w:rFonts w:eastAsiaTheme="minorEastAsia" w:hint="eastAsia"/>
          <w:szCs w:val="20"/>
          <w:lang w:eastAsia="zh-CN"/>
        </w:rPr>
        <w:t>Overall</w:t>
      </w:r>
      <w:r w:rsidR="006A36E6">
        <w:rPr>
          <w:rFonts w:eastAsiaTheme="minorEastAsia" w:hint="eastAsia"/>
          <w:szCs w:val="20"/>
          <w:lang w:eastAsia="zh-CN"/>
        </w:rPr>
        <w:t xml:space="preserve"> collision              (b) Partial collision</w:t>
      </w:r>
    </w:p>
    <w:p w:rsidR="006A36E6" w:rsidRPr="006A36E6" w:rsidRDefault="006A36E6" w:rsidP="006A36E6">
      <w:pPr>
        <w:pStyle w:val="a0"/>
        <w:ind w:left="360"/>
        <w:jc w:val="center"/>
        <w:rPr>
          <w:rFonts w:eastAsiaTheme="minorEastAsia"/>
          <w:szCs w:val="20"/>
          <w:lang w:eastAsia="zh-CN"/>
        </w:rPr>
      </w:pPr>
      <w:r>
        <w:rPr>
          <w:rFonts w:eastAsiaTheme="minorEastAsia" w:hint="eastAsia"/>
          <w:szCs w:val="20"/>
          <w:lang w:eastAsia="zh-CN"/>
        </w:rPr>
        <w:t xml:space="preserve">Figure 2 Resource </w:t>
      </w:r>
      <w:r>
        <w:rPr>
          <w:rFonts w:eastAsiaTheme="minorEastAsia"/>
          <w:szCs w:val="20"/>
          <w:lang w:eastAsia="zh-CN"/>
        </w:rPr>
        <w:t>collisions</w:t>
      </w:r>
      <w:r>
        <w:rPr>
          <w:rFonts w:eastAsiaTheme="minorEastAsia" w:hint="eastAsia"/>
          <w:szCs w:val="20"/>
          <w:lang w:eastAsia="zh-CN"/>
        </w:rPr>
        <w:t xml:space="preserve"> among multiple grant free resources</w:t>
      </w:r>
    </w:p>
    <w:p w:rsidR="00141C95" w:rsidRDefault="00212D81" w:rsidP="00141C95">
      <w:pPr>
        <w:pStyle w:val="a0"/>
        <w:rPr>
          <w:rFonts w:eastAsiaTheme="minorEastAsia"/>
          <w:szCs w:val="20"/>
          <w:lang w:eastAsia="zh-CN"/>
        </w:rPr>
      </w:pPr>
      <w:r>
        <w:rPr>
          <w:rFonts w:eastAsiaTheme="minorEastAsia" w:hint="eastAsia"/>
          <w:szCs w:val="20"/>
          <w:lang w:eastAsia="zh-CN"/>
        </w:rPr>
        <w:t>For overall</w:t>
      </w:r>
      <w:r w:rsidR="006A36E6">
        <w:rPr>
          <w:rFonts w:eastAsiaTheme="minorEastAsia" w:hint="eastAsia"/>
          <w:szCs w:val="20"/>
          <w:lang w:eastAsia="zh-CN"/>
        </w:rPr>
        <w:t xml:space="preserve"> </w:t>
      </w:r>
      <w:r w:rsidR="006A36E6">
        <w:rPr>
          <w:rFonts w:eastAsiaTheme="minorEastAsia"/>
          <w:szCs w:val="20"/>
          <w:lang w:eastAsia="zh-CN"/>
        </w:rPr>
        <w:t>collision</w:t>
      </w:r>
      <w:r w:rsidR="006A36E6">
        <w:rPr>
          <w:rFonts w:eastAsiaTheme="minorEastAsia" w:hint="eastAsia"/>
          <w:szCs w:val="20"/>
          <w:lang w:eastAsia="zh-CN"/>
        </w:rPr>
        <w:t xml:space="preserve">, </w:t>
      </w:r>
      <w:r w:rsidR="00553F24">
        <w:rPr>
          <w:rFonts w:eastAsiaTheme="minorEastAsia" w:hint="eastAsia"/>
          <w:szCs w:val="20"/>
          <w:lang w:eastAsia="zh-CN"/>
        </w:rPr>
        <w:t>we need to select one resource</w:t>
      </w:r>
      <w:r w:rsidR="006A36E6">
        <w:rPr>
          <w:rFonts w:eastAsiaTheme="minorEastAsia" w:hint="eastAsia"/>
          <w:szCs w:val="20"/>
          <w:lang w:eastAsia="zh-CN"/>
        </w:rPr>
        <w:t>.</w:t>
      </w:r>
    </w:p>
    <w:p w:rsidR="007D0BAC" w:rsidRDefault="007D0BAC" w:rsidP="001111F6">
      <w:pPr>
        <w:pStyle w:val="a0"/>
        <w:numPr>
          <w:ilvl w:val="0"/>
          <w:numId w:val="14"/>
        </w:numPr>
        <w:rPr>
          <w:rFonts w:eastAsiaTheme="minorEastAsia"/>
          <w:szCs w:val="20"/>
          <w:lang w:eastAsia="zh-CN"/>
        </w:rPr>
      </w:pPr>
      <w:r>
        <w:rPr>
          <w:rFonts w:eastAsiaTheme="minorEastAsia" w:hint="eastAsia"/>
          <w:szCs w:val="20"/>
          <w:lang w:eastAsia="zh-CN"/>
        </w:rPr>
        <w:t xml:space="preserve">Scheme1: </w:t>
      </w:r>
      <w:r>
        <w:rPr>
          <w:rFonts w:eastAsiaTheme="minorEastAsia"/>
          <w:szCs w:val="20"/>
          <w:lang w:eastAsia="zh-CN"/>
        </w:rPr>
        <w:t>F</w:t>
      </w:r>
      <w:r>
        <w:rPr>
          <w:rFonts w:eastAsiaTheme="minorEastAsia" w:hint="eastAsia"/>
          <w:szCs w:val="20"/>
          <w:lang w:eastAsia="zh-CN"/>
        </w:rPr>
        <w:t>ixed resource selection based on specification or configuration. For example, resource with short TTI length is always used.</w:t>
      </w:r>
    </w:p>
    <w:p w:rsidR="007D0BAC" w:rsidRDefault="007D0BAC" w:rsidP="001111F6">
      <w:pPr>
        <w:pStyle w:val="a0"/>
        <w:numPr>
          <w:ilvl w:val="0"/>
          <w:numId w:val="14"/>
        </w:numPr>
        <w:rPr>
          <w:rFonts w:eastAsiaTheme="minorEastAsia"/>
          <w:szCs w:val="20"/>
          <w:lang w:eastAsia="zh-CN"/>
        </w:rPr>
      </w:pPr>
      <w:r>
        <w:rPr>
          <w:rFonts w:eastAsiaTheme="minorEastAsia" w:hint="eastAsia"/>
          <w:szCs w:val="20"/>
          <w:lang w:eastAsia="zh-CN"/>
        </w:rPr>
        <w:t xml:space="preserve">Scheme2: Dynamic resource selection based on traffic. For example, when there is URLLC data in buffer, resource with short TTI or lower MCS is selected. </w:t>
      </w:r>
      <w:r>
        <w:rPr>
          <w:rFonts w:eastAsiaTheme="minorEastAsia"/>
          <w:szCs w:val="20"/>
          <w:lang w:eastAsia="zh-CN"/>
        </w:rPr>
        <w:t>W</w:t>
      </w:r>
      <w:r>
        <w:rPr>
          <w:rFonts w:eastAsiaTheme="minorEastAsia" w:hint="eastAsia"/>
          <w:szCs w:val="20"/>
          <w:lang w:eastAsia="zh-CN"/>
        </w:rPr>
        <w:t>hen there is only VoIP data in buffer, resource with long TTI or higher MCS is selected.</w:t>
      </w:r>
    </w:p>
    <w:p w:rsidR="007D0BAC" w:rsidRDefault="007D0BAC" w:rsidP="007D0BAC">
      <w:pPr>
        <w:pStyle w:val="a0"/>
        <w:rPr>
          <w:rFonts w:eastAsiaTheme="minorEastAsia"/>
          <w:szCs w:val="20"/>
          <w:lang w:eastAsia="zh-CN"/>
        </w:rPr>
      </w:pPr>
      <w:r>
        <w:rPr>
          <w:rFonts w:eastAsiaTheme="minorEastAsia" w:hint="eastAsia"/>
          <w:szCs w:val="20"/>
          <w:lang w:eastAsia="zh-CN"/>
        </w:rPr>
        <w:t xml:space="preserve">Though scheme1 is simply in </w:t>
      </w:r>
      <w:r>
        <w:rPr>
          <w:rFonts w:eastAsiaTheme="minorEastAsia"/>
          <w:szCs w:val="20"/>
          <w:lang w:eastAsia="zh-CN"/>
        </w:rPr>
        <w:t>terms of specification and implementation</w:t>
      </w:r>
      <w:r>
        <w:rPr>
          <w:rFonts w:eastAsiaTheme="minorEastAsia" w:hint="eastAsia"/>
          <w:szCs w:val="20"/>
          <w:lang w:eastAsia="zh-CN"/>
        </w:rPr>
        <w:t xml:space="preserve">, it may decrease system efficiency and URLLC reliability </w:t>
      </w:r>
      <w:r w:rsidR="006A36E6">
        <w:rPr>
          <w:rFonts w:eastAsiaTheme="minorEastAsia" w:hint="eastAsia"/>
          <w:szCs w:val="20"/>
          <w:lang w:eastAsia="zh-CN"/>
        </w:rPr>
        <w:t xml:space="preserve">due to lower MCS </w:t>
      </w:r>
      <w:r w:rsidR="006A36E6">
        <w:rPr>
          <w:rFonts w:eastAsiaTheme="minorEastAsia"/>
          <w:szCs w:val="20"/>
          <w:lang w:eastAsia="zh-CN"/>
        </w:rPr>
        <w:t>configuration</w:t>
      </w:r>
      <w:r>
        <w:rPr>
          <w:rFonts w:eastAsiaTheme="minorEastAsia" w:hint="eastAsia"/>
          <w:szCs w:val="20"/>
          <w:lang w:eastAsia="zh-CN"/>
        </w:rPr>
        <w:t xml:space="preserve"> </w:t>
      </w:r>
      <w:r w:rsidR="006A36E6">
        <w:rPr>
          <w:rFonts w:eastAsiaTheme="minorEastAsia" w:hint="eastAsia"/>
          <w:szCs w:val="20"/>
          <w:lang w:eastAsia="zh-CN"/>
        </w:rPr>
        <w:t>and</w:t>
      </w:r>
      <w:r>
        <w:rPr>
          <w:rFonts w:eastAsiaTheme="minorEastAsia" w:hint="eastAsia"/>
          <w:szCs w:val="20"/>
          <w:lang w:eastAsia="zh-CN"/>
        </w:rPr>
        <w:t xml:space="preserve"> higher collision probability. Therefore, scheme 2 is preferred.</w:t>
      </w:r>
      <w:r w:rsidR="006A36E6">
        <w:rPr>
          <w:rFonts w:eastAsiaTheme="minorEastAsia" w:hint="eastAsia"/>
          <w:szCs w:val="20"/>
          <w:lang w:eastAsia="zh-CN"/>
        </w:rPr>
        <w:t xml:space="preserve"> </w:t>
      </w:r>
    </w:p>
    <w:p w:rsidR="007D0BAC" w:rsidRDefault="007D0BAC" w:rsidP="006A36E6">
      <w:pPr>
        <w:pStyle w:val="a0"/>
        <w:rPr>
          <w:rFonts w:eastAsiaTheme="minorEastAsia"/>
          <w:szCs w:val="20"/>
          <w:lang w:eastAsia="zh-CN"/>
        </w:rPr>
      </w:pPr>
      <w:r>
        <w:rPr>
          <w:rFonts w:eastAsiaTheme="minorEastAsia" w:hint="eastAsia"/>
          <w:szCs w:val="20"/>
          <w:lang w:eastAsia="zh-CN"/>
        </w:rPr>
        <w:t xml:space="preserve">For </w:t>
      </w:r>
      <w:r>
        <w:rPr>
          <w:rFonts w:eastAsiaTheme="minorEastAsia"/>
          <w:szCs w:val="20"/>
          <w:lang w:eastAsia="zh-CN"/>
        </w:rPr>
        <w:t>partial</w:t>
      </w:r>
      <w:r>
        <w:rPr>
          <w:rFonts w:eastAsiaTheme="minorEastAsia" w:hint="eastAsia"/>
          <w:szCs w:val="20"/>
          <w:lang w:eastAsia="zh-CN"/>
        </w:rPr>
        <w:t xml:space="preserve"> overlap, </w:t>
      </w:r>
      <w:r w:rsidR="006A36E6">
        <w:rPr>
          <w:rFonts w:eastAsiaTheme="minorEastAsia" w:hint="eastAsia"/>
          <w:szCs w:val="20"/>
          <w:lang w:eastAsia="zh-CN"/>
        </w:rPr>
        <w:t>resource selection can generally follow the above principle</w:t>
      </w:r>
      <w:r>
        <w:rPr>
          <w:rFonts w:eastAsiaTheme="minorEastAsia" w:hint="eastAsia"/>
          <w:szCs w:val="20"/>
          <w:lang w:eastAsia="zh-CN"/>
        </w:rPr>
        <w:t>.</w:t>
      </w:r>
      <w:r w:rsidR="006A36E6">
        <w:rPr>
          <w:rFonts w:eastAsiaTheme="minorEastAsia" w:hint="eastAsia"/>
          <w:szCs w:val="20"/>
          <w:lang w:eastAsia="zh-CN"/>
        </w:rPr>
        <w:t xml:space="preserve"> However,</w:t>
      </w:r>
      <w:r>
        <w:rPr>
          <w:rFonts w:eastAsiaTheme="minorEastAsia" w:hint="eastAsia"/>
          <w:szCs w:val="20"/>
          <w:lang w:eastAsia="zh-CN"/>
        </w:rPr>
        <w:t xml:space="preserve"> </w:t>
      </w:r>
      <w:r w:rsidR="006A36E6">
        <w:rPr>
          <w:rFonts w:eastAsiaTheme="minorEastAsia" w:hint="eastAsia"/>
          <w:szCs w:val="20"/>
          <w:lang w:eastAsia="zh-CN"/>
        </w:rPr>
        <w:t>i</w:t>
      </w:r>
      <w:r>
        <w:rPr>
          <w:rFonts w:eastAsiaTheme="minorEastAsia" w:hint="eastAsia"/>
          <w:szCs w:val="20"/>
          <w:lang w:eastAsia="zh-CN"/>
        </w:rPr>
        <w:t xml:space="preserve">t is not clear whether non-overlap resource can be used. </w:t>
      </w:r>
      <w:r w:rsidR="006A36E6">
        <w:rPr>
          <w:rFonts w:eastAsiaTheme="minorEastAsia" w:hint="eastAsia"/>
          <w:szCs w:val="20"/>
          <w:lang w:eastAsia="zh-CN"/>
        </w:rPr>
        <w:t xml:space="preserve">In terms of system efficiency, it is reasonable to transmit data in non-overlap resource. However, if DMRS is punctured due to resource collision, data </w:t>
      </w:r>
      <w:r w:rsidR="00553F24">
        <w:rPr>
          <w:rFonts w:eastAsiaTheme="minorEastAsia" w:hint="eastAsia"/>
          <w:szCs w:val="20"/>
          <w:lang w:eastAsia="zh-CN"/>
        </w:rPr>
        <w:t xml:space="preserve">in non-overlap resource </w:t>
      </w:r>
      <w:r w:rsidR="006A36E6">
        <w:rPr>
          <w:rFonts w:eastAsiaTheme="minorEastAsia"/>
          <w:szCs w:val="20"/>
          <w:lang w:eastAsia="zh-CN"/>
        </w:rPr>
        <w:t>cannot</w:t>
      </w:r>
      <w:r w:rsidR="006A36E6">
        <w:rPr>
          <w:rFonts w:eastAsiaTheme="minorEastAsia" w:hint="eastAsia"/>
          <w:szCs w:val="20"/>
          <w:lang w:eastAsia="zh-CN"/>
        </w:rPr>
        <w:t xml:space="preserve"> be </w:t>
      </w:r>
      <w:r w:rsidR="006A36E6">
        <w:rPr>
          <w:rFonts w:eastAsiaTheme="minorEastAsia"/>
          <w:szCs w:val="20"/>
          <w:lang w:eastAsia="zh-CN"/>
        </w:rPr>
        <w:t>demodulated</w:t>
      </w:r>
      <w:r w:rsidR="00553F24">
        <w:rPr>
          <w:rFonts w:eastAsiaTheme="minorEastAsia" w:hint="eastAsia"/>
          <w:szCs w:val="20"/>
          <w:lang w:eastAsia="zh-CN"/>
        </w:rPr>
        <w:t xml:space="preserve"> and </w:t>
      </w:r>
      <w:r w:rsidR="00553F24">
        <w:rPr>
          <w:rFonts w:eastAsiaTheme="minorEastAsia"/>
          <w:szCs w:val="20"/>
          <w:lang w:eastAsia="zh-CN"/>
        </w:rPr>
        <w:t>transmission</w:t>
      </w:r>
      <w:r w:rsidR="00553F24">
        <w:rPr>
          <w:rFonts w:eastAsiaTheme="minorEastAsia" w:hint="eastAsia"/>
          <w:szCs w:val="20"/>
          <w:lang w:eastAsia="zh-CN"/>
        </w:rPr>
        <w:t xml:space="preserve"> is not reasonable</w:t>
      </w:r>
      <w:r w:rsidR="006A36E6">
        <w:rPr>
          <w:rFonts w:eastAsiaTheme="minorEastAsia" w:hint="eastAsia"/>
          <w:szCs w:val="20"/>
          <w:lang w:eastAsia="zh-CN"/>
        </w:rPr>
        <w:t>. So for non-overlap</w:t>
      </w:r>
      <w:r w:rsidR="006A36E6">
        <w:rPr>
          <w:rFonts w:eastAsiaTheme="minorEastAsia"/>
          <w:szCs w:val="20"/>
          <w:lang w:eastAsia="zh-CN"/>
        </w:rPr>
        <w:t>, data</w:t>
      </w:r>
      <w:r w:rsidR="006A36E6">
        <w:rPr>
          <w:rFonts w:eastAsiaTheme="minorEastAsia" w:hint="eastAsia"/>
          <w:szCs w:val="20"/>
          <w:lang w:eastAsia="zh-CN"/>
        </w:rPr>
        <w:t xml:space="preserve"> </w:t>
      </w:r>
      <w:r w:rsidR="006A36E6">
        <w:rPr>
          <w:rFonts w:eastAsiaTheme="minorEastAsia"/>
          <w:szCs w:val="20"/>
          <w:lang w:eastAsia="zh-CN"/>
        </w:rPr>
        <w:t>transmission</w:t>
      </w:r>
      <w:r w:rsidR="006A36E6">
        <w:rPr>
          <w:rFonts w:eastAsiaTheme="minorEastAsia" w:hint="eastAsia"/>
          <w:szCs w:val="20"/>
          <w:lang w:eastAsia="zh-CN"/>
        </w:rPr>
        <w:t xml:space="preserve"> depends on whether DRMS is punctured.</w:t>
      </w:r>
    </w:p>
    <w:p w:rsidR="000C0573" w:rsidRDefault="000C0573" w:rsidP="000C0573">
      <w:pPr>
        <w:spacing w:afterLines="50" w:after="120" w:line="259" w:lineRule="auto"/>
        <w:rPr>
          <w:rFonts w:eastAsiaTheme="minorEastAsia"/>
          <w:b/>
          <w:i/>
          <w:szCs w:val="20"/>
          <w:lang w:eastAsia="zh-CN"/>
        </w:rPr>
      </w:pPr>
      <w:r w:rsidRPr="000C0573">
        <w:rPr>
          <w:b/>
          <w:i/>
          <w:szCs w:val="20"/>
        </w:rPr>
        <w:t>P</w:t>
      </w:r>
      <w:r>
        <w:rPr>
          <w:rFonts w:hint="eastAsia"/>
          <w:b/>
          <w:i/>
          <w:szCs w:val="20"/>
        </w:rPr>
        <w:t>ropo</w:t>
      </w:r>
      <w:r w:rsidRPr="000C0573">
        <w:rPr>
          <w:rFonts w:eastAsiaTheme="minorEastAsia" w:hint="eastAsia"/>
          <w:b/>
          <w:i/>
          <w:szCs w:val="20"/>
          <w:lang w:eastAsia="zh-CN"/>
        </w:rPr>
        <w:t xml:space="preserve">sal </w:t>
      </w:r>
      <w:r>
        <w:rPr>
          <w:rFonts w:eastAsiaTheme="minorEastAsia" w:hint="eastAsia"/>
          <w:b/>
          <w:i/>
          <w:szCs w:val="20"/>
          <w:lang w:eastAsia="zh-CN"/>
        </w:rPr>
        <w:t>2</w:t>
      </w:r>
      <w:r w:rsidRPr="000C0573">
        <w:rPr>
          <w:rFonts w:eastAsiaTheme="minorEastAsia" w:hint="eastAsia"/>
          <w:b/>
          <w:i/>
          <w:szCs w:val="20"/>
          <w:lang w:eastAsia="zh-CN"/>
        </w:rPr>
        <w:t xml:space="preserve">: </w:t>
      </w:r>
      <w:r>
        <w:rPr>
          <w:rFonts w:eastAsiaTheme="minorEastAsia" w:hint="eastAsia"/>
          <w:b/>
          <w:i/>
          <w:szCs w:val="20"/>
          <w:lang w:eastAsia="zh-CN"/>
        </w:rPr>
        <w:t xml:space="preserve">In case of </w:t>
      </w:r>
      <w:r w:rsidRPr="000C0573">
        <w:rPr>
          <w:rFonts w:eastAsiaTheme="minorEastAsia" w:hint="eastAsia"/>
          <w:b/>
          <w:i/>
          <w:szCs w:val="20"/>
          <w:lang w:eastAsia="zh-CN"/>
        </w:rPr>
        <w:t>power limitation</w:t>
      </w:r>
      <w:r>
        <w:rPr>
          <w:rFonts w:eastAsiaTheme="minorEastAsia" w:hint="eastAsia"/>
          <w:b/>
          <w:i/>
          <w:szCs w:val="20"/>
          <w:lang w:eastAsia="zh-CN"/>
        </w:rPr>
        <w:t>,</w:t>
      </w:r>
      <w:r w:rsidRPr="000C0573">
        <w:rPr>
          <w:rFonts w:eastAsiaTheme="minorEastAsia" w:hint="eastAsia"/>
          <w:b/>
          <w:i/>
          <w:szCs w:val="20"/>
          <w:lang w:eastAsia="zh-CN"/>
        </w:rPr>
        <w:t xml:space="preserve"> transmission resource is selected based on traffic.</w:t>
      </w:r>
      <w:r>
        <w:rPr>
          <w:rFonts w:eastAsiaTheme="minorEastAsia" w:hint="eastAsia"/>
          <w:b/>
          <w:i/>
          <w:szCs w:val="20"/>
          <w:lang w:eastAsia="zh-CN"/>
        </w:rPr>
        <w:t xml:space="preserve"> </w:t>
      </w:r>
    </w:p>
    <w:p w:rsidR="000C0573" w:rsidRPr="000C0573" w:rsidRDefault="000C0573" w:rsidP="000C0573">
      <w:pPr>
        <w:spacing w:afterLines="50" w:after="120" w:line="259" w:lineRule="auto"/>
        <w:rPr>
          <w:rFonts w:eastAsiaTheme="minorEastAsia"/>
          <w:b/>
          <w:i/>
          <w:szCs w:val="20"/>
          <w:lang w:eastAsia="zh-CN"/>
        </w:rPr>
      </w:pPr>
      <w:r>
        <w:rPr>
          <w:rFonts w:eastAsiaTheme="minorEastAsia" w:hint="eastAsia"/>
          <w:b/>
          <w:i/>
          <w:szCs w:val="20"/>
          <w:lang w:eastAsia="zh-CN"/>
        </w:rPr>
        <w:t>Proposal3: For partial overlap, Non-overlap transmission depends on whether DRMS is punctured.</w:t>
      </w:r>
    </w:p>
    <w:p w:rsidR="007D0BAC" w:rsidRPr="00406E5B" w:rsidRDefault="00CD2899" w:rsidP="009856B7">
      <w:pPr>
        <w:pStyle w:val="1"/>
        <w:rPr>
          <w:rFonts w:ascii="Times New Roman" w:hAnsi="Times New Roman" w:cs="Times New Roman"/>
        </w:rPr>
      </w:pPr>
      <w:r w:rsidRPr="00406E5B">
        <w:rPr>
          <w:rFonts w:ascii="Times New Roman" w:hAnsi="Times New Roman" w:cs="Times New Roman" w:hint="eastAsia"/>
        </w:rPr>
        <w:t>Grant based and G</w:t>
      </w:r>
      <w:r w:rsidR="007D0BAC" w:rsidRPr="00406E5B">
        <w:rPr>
          <w:rFonts w:ascii="Times New Roman" w:hAnsi="Times New Roman" w:cs="Times New Roman" w:hint="eastAsia"/>
        </w:rPr>
        <w:t>rant free transmission collision</w:t>
      </w:r>
    </w:p>
    <w:p w:rsidR="00222BD6" w:rsidRDefault="005A017B" w:rsidP="00222BD6">
      <w:pPr>
        <w:pStyle w:val="a0"/>
        <w:rPr>
          <w:rFonts w:eastAsiaTheme="minorEastAsia"/>
          <w:lang w:eastAsia="zh-CN"/>
        </w:rPr>
      </w:pPr>
      <w:r>
        <w:rPr>
          <w:rFonts w:eastAsiaTheme="minorEastAsia"/>
          <w:lang w:eastAsia="zh-CN"/>
        </w:rPr>
        <w:t>T</w:t>
      </w:r>
      <w:r>
        <w:rPr>
          <w:rFonts w:eastAsiaTheme="minorEastAsia" w:hint="eastAsia"/>
          <w:lang w:eastAsia="zh-CN"/>
        </w:rPr>
        <w:t xml:space="preserve">he above </w:t>
      </w:r>
      <w:r>
        <w:rPr>
          <w:rFonts w:eastAsiaTheme="minorEastAsia"/>
          <w:lang w:eastAsia="zh-CN"/>
        </w:rPr>
        <w:t>discussions mainly focus</w:t>
      </w:r>
      <w:r>
        <w:rPr>
          <w:rFonts w:eastAsiaTheme="minorEastAsia" w:hint="eastAsia"/>
          <w:lang w:eastAsia="zh-CN"/>
        </w:rPr>
        <w:t xml:space="preserve"> on resource collision among multiple grant free </w:t>
      </w:r>
      <w:r w:rsidR="000210E8">
        <w:rPr>
          <w:rFonts w:eastAsiaTheme="minorEastAsia"/>
          <w:lang w:eastAsia="zh-CN"/>
        </w:rPr>
        <w:t>resource;</w:t>
      </w:r>
      <w:r>
        <w:rPr>
          <w:rFonts w:eastAsiaTheme="minorEastAsia" w:hint="eastAsia"/>
          <w:lang w:eastAsia="zh-CN"/>
        </w:rPr>
        <w:t xml:space="preserve"> however there is </w:t>
      </w:r>
      <w:r w:rsidR="000210E8">
        <w:rPr>
          <w:rFonts w:eastAsiaTheme="minorEastAsia" w:hint="eastAsia"/>
          <w:lang w:eastAsia="zh-CN"/>
        </w:rPr>
        <w:t xml:space="preserve">collision between grant based and grant free transmission. In LTE, grant based transmission always </w:t>
      </w:r>
      <w:r w:rsidR="000210E8">
        <w:rPr>
          <w:rFonts w:eastAsiaTheme="minorEastAsia"/>
          <w:lang w:eastAsia="zh-CN"/>
        </w:rPr>
        <w:t>prioritize</w:t>
      </w:r>
      <w:r w:rsidR="000210E8">
        <w:rPr>
          <w:rFonts w:eastAsiaTheme="minorEastAsia" w:hint="eastAsia"/>
          <w:lang w:eastAsia="zh-CN"/>
        </w:rPr>
        <w:t xml:space="preserve">s SPS transmission. Then in NR, there are at least two types of traffic with different delay and </w:t>
      </w:r>
      <w:proofErr w:type="spellStart"/>
      <w:r w:rsidR="000210E8">
        <w:rPr>
          <w:rFonts w:eastAsiaTheme="minorEastAsia" w:hint="eastAsia"/>
          <w:lang w:eastAsia="zh-CN"/>
        </w:rPr>
        <w:t>QoS</w:t>
      </w:r>
      <w:proofErr w:type="spellEnd"/>
      <w:r w:rsidR="000210E8">
        <w:rPr>
          <w:rFonts w:eastAsiaTheme="minorEastAsia" w:hint="eastAsia"/>
          <w:lang w:eastAsia="zh-CN"/>
        </w:rPr>
        <w:t xml:space="preserve">. So </w:t>
      </w:r>
      <w:r w:rsidR="000210E8">
        <w:rPr>
          <w:rFonts w:eastAsiaTheme="minorEastAsia"/>
          <w:lang w:eastAsia="zh-CN"/>
        </w:rPr>
        <w:t>traffic</w:t>
      </w:r>
      <w:r w:rsidR="000210E8">
        <w:rPr>
          <w:rFonts w:eastAsiaTheme="minorEastAsia" w:hint="eastAsia"/>
          <w:lang w:eastAsia="zh-CN"/>
        </w:rPr>
        <w:t xml:space="preserve"> priority should </w:t>
      </w:r>
      <w:r w:rsidR="009C5850">
        <w:rPr>
          <w:rFonts w:eastAsiaTheme="minorEastAsia" w:hint="eastAsia"/>
          <w:lang w:eastAsia="zh-CN"/>
        </w:rPr>
        <w:t xml:space="preserve">also </w:t>
      </w:r>
      <w:r w:rsidR="006A36E6">
        <w:rPr>
          <w:rFonts w:eastAsiaTheme="minorEastAsia" w:hint="eastAsia"/>
          <w:lang w:eastAsia="zh-CN"/>
        </w:rPr>
        <w:t xml:space="preserve">be considered in </w:t>
      </w:r>
      <w:r w:rsidR="006A36E6">
        <w:rPr>
          <w:rFonts w:eastAsiaTheme="minorEastAsia"/>
          <w:lang w:eastAsia="zh-CN"/>
        </w:rPr>
        <w:t>resource</w:t>
      </w:r>
      <w:r w:rsidR="006A36E6">
        <w:rPr>
          <w:rFonts w:eastAsiaTheme="minorEastAsia" w:hint="eastAsia"/>
          <w:lang w:eastAsia="zh-CN"/>
        </w:rPr>
        <w:t xml:space="preserve"> selection</w:t>
      </w:r>
      <w:r w:rsidR="009C5850">
        <w:rPr>
          <w:rFonts w:eastAsiaTheme="minorEastAsia" w:hint="eastAsia"/>
          <w:lang w:eastAsia="zh-CN"/>
        </w:rPr>
        <w:t xml:space="preserve">. </w:t>
      </w:r>
      <w:r w:rsidR="006A36E6">
        <w:rPr>
          <w:rFonts w:eastAsiaTheme="minorEastAsia" w:hint="eastAsia"/>
          <w:lang w:eastAsia="zh-CN"/>
        </w:rPr>
        <w:t xml:space="preserve">The resource configured for high priority traffic should be used firstly regardless schedule type. And then among the resources for the same priority traffic, grant based is higher priority to grant free.  The mapping between </w:t>
      </w:r>
      <w:r w:rsidR="00553F24">
        <w:rPr>
          <w:rFonts w:eastAsiaTheme="minorEastAsia" w:hint="eastAsia"/>
          <w:lang w:eastAsia="zh-CN"/>
        </w:rPr>
        <w:t xml:space="preserve">physical </w:t>
      </w:r>
      <w:r w:rsidR="006A36E6">
        <w:rPr>
          <w:rFonts w:eastAsiaTheme="minorEastAsia"/>
          <w:lang w:eastAsia="zh-CN"/>
        </w:rPr>
        <w:t>resource</w:t>
      </w:r>
      <w:r w:rsidR="006A36E6">
        <w:rPr>
          <w:rFonts w:eastAsiaTheme="minorEastAsia" w:hint="eastAsia"/>
          <w:lang w:eastAsia="zh-CN"/>
        </w:rPr>
        <w:t xml:space="preserve"> and traffic can refer to TTI length.</w:t>
      </w:r>
    </w:p>
    <w:p w:rsidR="000C0573" w:rsidRDefault="000C0573" w:rsidP="000C0573">
      <w:pPr>
        <w:spacing w:afterLines="50" w:after="120" w:line="259" w:lineRule="auto"/>
        <w:rPr>
          <w:rFonts w:eastAsiaTheme="minorEastAsia"/>
          <w:b/>
          <w:i/>
          <w:szCs w:val="20"/>
          <w:lang w:eastAsia="zh-CN"/>
        </w:rPr>
      </w:pPr>
      <w:r>
        <w:rPr>
          <w:rFonts w:eastAsiaTheme="minorEastAsia" w:hint="eastAsia"/>
          <w:b/>
          <w:i/>
          <w:szCs w:val="20"/>
          <w:lang w:eastAsia="zh-CN"/>
        </w:rPr>
        <w:t>Proposal4: Transmission resource selection depends on traffic and schedule type.</w:t>
      </w:r>
    </w:p>
    <w:p w:rsidR="000C0573" w:rsidRPr="000C0573" w:rsidRDefault="000C0573" w:rsidP="000C0573">
      <w:pPr>
        <w:pStyle w:val="af3"/>
        <w:numPr>
          <w:ilvl w:val="0"/>
          <w:numId w:val="37"/>
        </w:numPr>
        <w:spacing w:afterLines="50" w:after="120" w:line="259" w:lineRule="auto"/>
        <w:ind w:firstLineChars="0"/>
        <w:rPr>
          <w:rFonts w:ascii="Times New Roman" w:eastAsiaTheme="minorEastAsia" w:hAnsi="Times New Roman" w:cs="Times New Roman"/>
          <w:b/>
          <w:i/>
          <w:sz w:val="20"/>
          <w:szCs w:val="20"/>
        </w:rPr>
      </w:pPr>
      <w:r w:rsidRPr="000C0573">
        <w:rPr>
          <w:rFonts w:ascii="Times New Roman" w:eastAsiaTheme="minorEastAsia" w:hAnsi="Times New Roman" w:cs="Times New Roman"/>
          <w:b/>
          <w:i/>
          <w:sz w:val="20"/>
          <w:szCs w:val="20"/>
        </w:rPr>
        <w:t>The resource configured for high priority traffic is higher priority.</w:t>
      </w:r>
    </w:p>
    <w:p w:rsidR="000C0573" w:rsidRPr="000C0573" w:rsidRDefault="000C0573" w:rsidP="00222BD6">
      <w:pPr>
        <w:pStyle w:val="af3"/>
        <w:numPr>
          <w:ilvl w:val="0"/>
          <w:numId w:val="37"/>
        </w:numPr>
        <w:spacing w:afterLines="50" w:after="120" w:line="259" w:lineRule="auto"/>
        <w:ind w:firstLineChars="0"/>
        <w:rPr>
          <w:rFonts w:ascii="Times New Roman" w:eastAsiaTheme="minorEastAsia" w:hAnsi="Times New Roman" w:cs="Times New Roman"/>
          <w:b/>
          <w:i/>
          <w:sz w:val="20"/>
          <w:szCs w:val="20"/>
        </w:rPr>
      </w:pPr>
      <w:r w:rsidRPr="000C0573">
        <w:rPr>
          <w:rFonts w:ascii="Times New Roman" w:eastAsiaTheme="minorEastAsia" w:hAnsi="Times New Roman" w:cs="Times New Roman"/>
          <w:b/>
          <w:i/>
          <w:sz w:val="20"/>
          <w:szCs w:val="20"/>
        </w:rPr>
        <w:t>For resources configured for the same type of traffic, dynamic resource is higher priority</w:t>
      </w:r>
    </w:p>
    <w:p w:rsidR="005D6259" w:rsidRDefault="005D6259" w:rsidP="00406E5B">
      <w:pPr>
        <w:pStyle w:val="1"/>
        <w:rPr>
          <w:rFonts w:ascii="Times New Roman" w:hAnsi="Times New Roman" w:cs="Times New Roman"/>
        </w:rPr>
      </w:pPr>
      <w:r>
        <w:rPr>
          <w:rFonts w:ascii="Times New Roman" w:hAnsi="Times New Roman" w:cs="Times New Roman" w:hint="eastAsia"/>
        </w:rPr>
        <w:t xml:space="preserve">DMRS hopping </w:t>
      </w:r>
    </w:p>
    <w:p w:rsidR="009856B7" w:rsidRDefault="009856B7" w:rsidP="002A3AFA">
      <w:pPr>
        <w:pStyle w:val="a0"/>
        <w:rPr>
          <w:rFonts w:eastAsiaTheme="minorEastAsia"/>
          <w:lang w:eastAsia="zh-CN"/>
        </w:rPr>
      </w:pPr>
      <w:r>
        <w:rPr>
          <w:rFonts w:eastAsiaTheme="minorEastAsia" w:hint="eastAsia"/>
          <w:lang w:eastAsia="zh-CN"/>
        </w:rPr>
        <w:t>N</w:t>
      </w:r>
      <w:r>
        <w:rPr>
          <w:rFonts w:hint="eastAsia"/>
          <w:lang w:eastAsia="zh-CN"/>
        </w:rPr>
        <w:t>on-orthogonal resource allocation is usual for URLLC to support more grant free UE in limited resource</w:t>
      </w:r>
      <w:r>
        <w:rPr>
          <w:rFonts w:eastAsiaTheme="minorEastAsia" w:hint="eastAsia"/>
          <w:lang w:eastAsia="zh-CN"/>
        </w:rPr>
        <w:t xml:space="preserve">, however </w:t>
      </w:r>
      <w:r w:rsidR="002C0A18">
        <w:rPr>
          <w:rFonts w:eastAsiaTheme="minorEastAsia" w:hint="eastAsia"/>
          <w:lang w:eastAsia="zh-CN"/>
        </w:rPr>
        <w:t xml:space="preserve">DMRS </w:t>
      </w:r>
      <w:r w:rsidR="002C0A18">
        <w:rPr>
          <w:rFonts w:eastAsiaTheme="minorEastAsia"/>
          <w:lang w:eastAsia="zh-CN"/>
        </w:rPr>
        <w:t>collision</w:t>
      </w:r>
      <w:r w:rsidR="002C0A18">
        <w:rPr>
          <w:rFonts w:eastAsiaTheme="minorEastAsia" w:hint="eastAsia"/>
          <w:lang w:eastAsia="zh-CN"/>
        </w:rPr>
        <w:t xml:space="preserve"> leads UE misrecognition issue and channel estimation error. Therefore, it is necessary to avoid non-orthogonal DMRS interference, </w:t>
      </w:r>
      <w:r w:rsidR="002C0A18">
        <w:rPr>
          <w:rFonts w:eastAsiaTheme="minorEastAsia"/>
          <w:lang w:eastAsia="zh-CN"/>
        </w:rPr>
        <w:t>especially</w:t>
      </w:r>
      <w:r w:rsidR="002C0A18">
        <w:rPr>
          <w:rFonts w:eastAsiaTheme="minorEastAsia" w:hint="eastAsia"/>
          <w:lang w:eastAsia="zh-CN"/>
        </w:rPr>
        <w:t xml:space="preserve"> always-interference for a pair of UEs. </w:t>
      </w:r>
      <w:r w:rsidR="00557DBA">
        <w:rPr>
          <w:rFonts w:eastAsiaTheme="minorEastAsia" w:hint="eastAsia"/>
          <w:lang w:eastAsia="zh-CN"/>
        </w:rPr>
        <w:t xml:space="preserve">UE-specific </w:t>
      </w:r>
      <w:r w:rsidR="002C0A18">
        <w:rPr>
          <w:rFonts w:eastAsiaTheme="minorEastAsia" w:hint="eastAsia"/>
          <w:lang w:eastAsia="zh-CN"/>
        </w:rPr>
        <w:t>DMRS</w:t>
      </w:r>
      <w:r w:rsidR="00557DBA">
        <w:rPr>
          <w:rFonts w:eastAsiaTheme="minorEastAsia"/>
          <w:lang w:eastAsia="zh-CN"/>
        </w:rPr>
        <w:t xml:space="preserve"> hopping is</w:t>
      </w:r>
      <w:r w:rsidR="002C0A18">
        <w:rPr>
          <w:rFonts w:eastAsiaTheme="minorEastAsia" w:hint="eastAsia"/>
          <w:lang w:eastAsia="zh-CN"/>
        </w:rPr>
        <w:t xml:space="preserve"> a good choice</w:t>
      </w:r>
      <w:r w:rsidR="00A33709">
        <w:rPr>
          <w:rFonts w:eastAsiaTheme="minorEastAsia" w:hint="eastAsia"/>
          <w:lang w:eastAsia="zh-CN"/>
        </w:rPr>
        <w:t>.</w:t>
      </w:r>
      <w:r w:rsidR="00B72A58">
        <w:rPr>
          <w:rFonts w:eastAsiaTheme="minorEastAsia" w:hint="eastAsia"/>
          <w:lang w:eastAsia="zh-CN"/>
        </w:rPr>
        <w:t xml:space="preserve"> </w:t>
      </w:r>
    </w:p>
    <w:p w:rsidR="009856B7" w:rsidRPr="00300CC8" w:rsidRDefault="009856B7" w:rsidP="00300CC8">
      <w:pPr>
        <w:pStyle w:val="a0"/>
        <w:rPr>
          <w:rFonts w:eastAsiaTheme="minorEastAsia"/>
          <w:lang w:eastAsia="zh-CN"/>
        </w:rPr>
      </w:pPr>
      <w:r w:rsidRPr="00300CC8">
        <w:rPr>
          <w:rFonts w:eastAsiaTheme="minorEastAsia" w:hint="eastAsia"/>
          <w:lang w:eastAsia="zh-CN"/>
        </w:rPr>
        <w:lastRenderedPageBreak/>
        <w:t xml:space="preserve">To coordinate hopping pattern among UEs easier, even the initial transmission occurs randomly </w:t>
      </w:r>
      <w:r w:rsidRPr="00300CC8">
        <w:rPr>
          <w:rFonts w:eastAsiaTheme="minorEastAsia"/>
          <w:lang w:eastAsia="zh-CN"/>
        </w:rPr>
        <w:t>in time domain</w:t>
      </w:r>
      <w:r w:rsidR="00553F24">
        <w:rPr>
          <w:rFonts w:eastAsiaTheme="minorEastAsia" w:hint="eastAsia"/>
          <w:lang w:eastAsia="zh-CN"/>
        </w:rPr>
        <w:t>, DMRS port for the initial transmission</w:t>
      </w:r>
      <w:r w:rsidRPr="00300CC8">
        <w:rPr>
          <w:rFonts w:eastAsiaTheme="minorEastAsia"/>
          <w:lang w:eastAsia="zh-CN"/>
        </w:rPr>
        <w:t>,</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Port</m:t>
            </m:r>
          </m:e>
          <m:sub>
            <m:r>
              <m:rPr>
                <m:sty m:val="p"/>
              </m:rPr>
              <w:rPr>
                <w:rFonts w:ascii="Cambria Math" w:eastAsiaTheme="minorEastAsia" w:hAnsi="Cambria Math"/>
                <w:lang w:eastAsia="zh-CN"/>
              </w:rPr>
              <m:t>start</m:t>
            </m:r>
          </m:sub>
        </m:sSub>
      </m:oMath>
      <w:r w:rsidR="00300CC8">
        <w:rPr>
          <w:rFonts w:eastAsiaTheme="minorEastAsia" w:hint="eastAsia"/>
          <w:lang w:eastAsia="zh-CN"/>
        </w:rPr>
        <w:t xml:space="preserve"> </w:t>
      </w:r>
      <w:r w:rsidR="00553F24">
        <w:rPr>
          <w:rFonts w:eastAsiaTheme="minorEastAsia" w:hint="eastAsia"/>
          <w:lang w:eastAsia="zh-CN"/>
        </w:rPr>
        <w:t>,</w:t>
      </w:r>
      <w:r w:rsidRPr="00300CC8">
        <w:rPr>
          <w:rFonts w:eastAsiaTheme="minorEastAsia" w:hint="eastAsia"/>
          <w:lang w:eastAsia="zh-CN"/>
        </w:rPr>
        <w:t>should depend on time index.</w:t>
      </w:r>
    </w:p>
    <w:p w:rsidR="00B72A58" w:rsidRDefault="009856B7" w:rsidP="002A3AFA">
      <w:pPr>
        <w:pStyle w:val="a0"/>
        <w:rPr>
          <w:rFonts w:eastAsiaTheme="minorEastAsia"/>
          <w:lang w:eastAsia="zh-CN"/>
        </w:rPr>
      </w:pPr>
      <w:r>
        <w:rPr>
          <w:rFonts w:eastAsia="宋体"/>
          <w:lang w:eastAsia="zh-CN"/>
        </w:rPr>
        <w:t>In</w:t>
      </w:r>
      <w:r>
        <w:rPr>
          <w:rFonts w:eastAsia="宋体" w:hint="eastAsia"/>
          <w:lang w:eastAsia="zh-CN"/>
        </w:rPr>
        <w:t xml:space="preserve"> addition, t</w:t>
      </w:r>
      <w:r w:rsidRPr="00A80589">
        <w:rPr>
          <w:rFonts w:eastAsia="宋体" w:hint="eastAsia"/>
          <w:lang w:eastAsia="zh-CN"/>
        </w:rPr>
        <w:t>here are three hopping schemes:</w:t>
      </w:r>
    </w:p>
    <w:p w:rsidR="009856B7" w:rsidRPr="00A80589" w:rsidRDefault="009856B7" w:rsidP="009856B7">
      <w:pPr>
        <w:pStyle w:val="a0"/>
        <w:numPr>
          <w:ilvl w:val="0"/>
          <w:numId w:val="14"/>
        </w:numPr>
        <w:rPr>
          <w:rFonts w:eastAsia="宋体"/>
          <w:szCs w:val="20"/>
          <w:lang w:eastAsia="zh-CN"/>
        </w:rPr>
      </w:pPr>
      <w:r w:rsidRPr="00A80589">
        <w:rPr>
          <w:rFonts w:eastAsia="宋体" w:hint="eastAsia"/>
          <w:szCs w:val="20"/>
          <w:lang w:eastAsia="zh-CN"/>
        </w:rPr>
        <w:t xml:space="preserve">Simple function </w:t>
      </w:r>
      <w:r w:rsidRPr="00A80589">
        <w:rPr>
          <w:rFonts w:eastAsia="宋体"/>
          <w:szCs w:val="20"/>
          <w:lang w:eastAsia="zh-CN"/>
        </w:rPr>
        <w:t>with</w:t>
      </w:r>
      <w:r w:rsidRPr="00A80589">
        <w:rPr>
          <w:rFonts w:eastAsia="宋体" w:hint="eastAsia"/>
          <w:szCs w:val="20"/>
          <w:lang w:eastAsia="zh-CN"/>
        </w:rPr>
        <w:t xml:space="preserve"> UE-specific parameters</w:t>
      </w:r>
    </w:p>
    <w:p w:rsidR="009856B7" w:rsidRPr="00CE48B4" w:rsidRDefault="00300CC8" w:rsidP="009856B7">
      <w:pPr>
        <w:pStyle w:val="a0"/>
        <w:ind w:left="420"/>
        <w:rPr>
          <w:lang w:eastAsia="zh-CN"/>
        </w:rPr>
      </w:pPr>
      <m:oMath>
        <m:r>
          <m:rPr>
            <m:sty m:val="p"/>
          </m:rPr>
          <w:rPr>
            <w:rFonts w:ascii="Cambria Math" w:eastAsia="宋体" w:hAnsi="Cambria Math"/>
            <w:lang w:eastAsia="zh-CN"/>
          </w:rPr>
          <m:t>Port</m:t>
        </m:r>
        <m:d>
          <m:dPr>
            <m:ctrlPr>
              <w:rPr>
                <w:rFonts w:ascii="Cambria Math" w:eastAsia="宋体" w:hAnsi="Cambria Math"/>
                <w:lang w:eastAsia="zh-CN"/>
              </w:rPr>
            </m:ctrlPr>
          </m:dPr>
          <m:e>
            <m:r>
              <m:rPr>
                <m:sty m:val="p"/>
              </m:rPr>
              <w:rPr>
                <w:rFonts w:ascii="Cambria Math" w:eastAsia="宋体" w:hAnsi="Cambria Math"/>
                <w:lang w:eastAsia="zh-CN"/>
              </w:rPr>
              <m:t>n</m:t>
            </m:r>
          </m:e>
        </m:d>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Port</m:t>
            </m:r>
          </m:e>
          <m:sub>
            <m:r>
              <w:rPr>
                <w:rFonts w:ascii="Cambria Math" w:eastAsia="宋体" w:hAnsi="Cambria Math"/>
                <w:lang w:eastAsia="zh-CN"/>
              </w:rPr>
              <m:t>start</m:t>
            </m:r>
          </m:sub>
        </m:sSub>
        <m:r>
          <w:rPr>
            <w:rFonts w:ascii="Cambria Math" w:eastAsia="宋体" w:hAnsi="Cambria Math"/>
            <w:lang w:eastAsia="zh-CN"/>
          </w:rPr>
          <m:t>+(n mod N)</m:t>
        </m:r>
        <m:r>
          <m:rPr>
            <m:sty m:val="p"/>
          </m:rPr>
          <w:rPr>
            <w:rFonts w:ascii="MS Mincho" w:hAnsi="MS Mincho" w:cs="MS Mincho" w:hint="eastAsia"/>
            <w:lang w:eastAsia="zh-CN"/>
          </w:rPr>
          <m:t>*</m:t>
        </m:r>
        <m:r>
          <m:rPr>
            <m:sty m:val="p"/>
          </m:rPr>
          <w:rPr>
            <w:rFonts w:ascii="Cambria Math" w:eastAsia="宋体" w:hAnsi="Cambria Math"/>
            <w:lang w:eastAsia="zh-CN"/>
          </w:rPr>
          <m:t xml:space="preserve"> </m:t>
        </m:r>
        <m:sSub>
          <m:sSubPr>
            <m:ctrlPr>
              <w:rPr>
                <w:rFonts w:ascii="Cambria Math" w:eastAsia="宋体" w:hAnsi="Cambria Math"/>
                <w:lang w:eastAsia="zh-CN"/>
              </w:rPr>
            </m:ctrlPr>
          </m:sSubPr>
          <m:e>
            <m:r>
              <w:rPr>
                <w:rFonts w:ascii="Cambria Math" w:eastAsia="宋体" w:hAnsi="Cambria Math"/>
                <w:lang w:eastAsia="zh-CN"/>
              </w:rPr>
              <m:t>Port</m:t>
            </m:r>
          </m:e>
          <m:sub>
            <m:r>
              <w:rPr>
                <w:rFonts w:ascii="Cambria Math" w:eastAsia="宋体" w:hAnsi="Cambria Math"/>
                <w:lang w:eastAsia="zh-CN"/>
              </w:rPr>
              <m:t>offset</m:t>
            </m:r>
          </m:sub>
        </m:sSub>
        <m:r>
          <w:rPr>
            <w:rFonts w:ascii="Cambria Math" w:eastAsia="宋体" w:hAnsi="Cambria Math"/>
            <w:lang w:eastAsia="zh-CN"/>
          </w:rPr>
          <m:t>)mod</m:t>
        </m:r>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port</m:t>
            </m:r>
          </m:sub>
          <m:sup>
            <m:r>
              <w:rPr>
                <w:rFonts w:ascii="Cambria Math" w:eastAsia="宋体" w:hAnsi="Cambria Math"/>
                <w:lang w:eastAsia="zh-CN"/>
              </w:rPr>
              <m:t>size</m:t>
            </m:r>
          </m:sup>
        </m:sSubSup>
      </m:oMath>
      <w:proofErr w:type="gramStart"/>
      <w:r w:rsidR="009856B7" w:rsidRPr="00CE48B4">
        <w:rPr>
          <w:rFonts w:eastAsia="宋体" w:hint="eastAsia"/>
          <w:lang w:eastAsia="zh-CN"/>
        </w:rPr>
        <w:t>)</w:t>
      </w:r>
      <w:r w:rsidR="009856B7" w:rsidRPr="00CE48B4">
        <w:rPr>
          <w:rFonts w:hint="eastAsia"/>
          <w:lang w:eastAsia="zh-CN"/>
        </w:rPr>
        <w:t xml:space="preserve"> ,</w:t>
      </w:r>
      <w:proofErr w:type="gramEnd"/>
      <w:r w:rsidR="009856B7" w:rsidRPr="00CE48B4">
        <w:rPr>
          <w:rFonts w:hint="eastAsia"/>
          <w:lang w:eastAsia="zh-CN"/>
        </w:rPr>
        <w:t xml:space="preserve"> n is time index with unit of one transmission. N is available hopping resources. </w:t>
      </w:r>
      <m:oMath>
        <m:sSub>
          <m:sSubPr>
            <m:ctrlPr>
              <w:rPr>
                <w:rFonts w:ascii="Cambria Math" w:eastAsia="宋体" w:hAnsi="Cambria Math"/>
                <w:lang w:eastAsia="zh-CN"/>
              </w:rPr>
            </m:ctrlPr>
          </m:sSubPr>
          <m:e>
            <m:r>
              <w:rPr>
                <w:rFonts w:ascii="Cambria Math" w:eastAsia="宋体" w:hAnsi="Cambria Math"/>
                <w:lang w:eastAsia="zh-CN"/>
              </w:rPr>
              <m:t>Port</m:t>
            </m:r>
          </m:e>
          <m:sub>
            <m:r>
              <w:rPr>
                <w:rFonts w:ascii="Cambria Math" w:eastAsia="宋体" w:hAnsi="Cambria Math"/>
                <w:lang w:eastAsia="zh-CN"/>
              </w:rPr>
              <m:t>start</m:t>
            </m:r>
          </m:sub>
        </m:sSub>
      </m:oMath>
      <w:r w:rsidR="009856B7">
        <w:rPr>
          <w:rFonts w:hint="eastAsia"/>
          <w:lang w:eastAsia="zh-CN"/>
        </w:rPr>
        <w:t xml:space="preserve"> </w:t>
      </w:r>
      <w:proofErr w:type="gramStart"/>
      <w:r w:rsidR="009856B7" w:rsidRPr="00CE48B4">
        <w:rPr>
          <w:rFonts w:hint="eastAsia"/>
          <w:lang w:eastAsia="zh-CN"/>
        </w:rPr>
        <w:t>is</w:t>
      </w:r>
      <w:proofErr w:type="gramEnd"/>
      <w:r w:rsidR="009856B7" w:rsidRPr="00CE48B4">
        <w:rPr>
          <w:rFonts w:hint="eastAsia"/>
          <w:lang w:eastAsia="zh-CN"/>
        </w:rPr>
        <w:t xml:space="preserve"> starting </w:t>
      </w:r>
      <w:r>
        <w:rPr>
          <w:rFonts w:eastAsiaTheme="minorEastAsia" w:hint="eastAsia"/>
          <w:lang w:eastAsia="zh-CN"/>
        </w:rPr>
        <w:t>DMRS port</w:t>
      </w:r>
      <w:r w:rsidR="009856B7" w:rsidRPr="00CE48B4">
        <w:rPr>
          <w:rFonts w:hint="eastAsia"/>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Port</m:t>
            </m:r>
          </m:e>
          <m:sub>
            <m:r>
              <w:rPr>
                <w:rFonts w:ascii="Cambria Math" w:eastAsia="宋体" w:hAnsi="Cambria Math"/>
                <w:lang w:eastAsia="zh-CN"/>
              </w:rPr>
              <m:t>offset</m:t>
            </m:r>
          </m:sub>
        </m:sSub>
      </m:oMath>
      <w:r w:rsidR="009856B7">
        <w:rPr>
          <w:rFonts w:hint="eastAsia"/>
          <w:lang w:eastAsia="zh-CN"/>
        </w:rPr>
        <w:t xml:space="preserve"> </w:t>
      </w:r>
      <w:r w:rsidR="009856B7" w:rsidRPr="00CE48B4">
        <w:rPr>
          <w:rFonts w:hint="eastAsia"/>
          <w:lang w:eastAsia="zh-CN"/>
        </w:rPr>
        <w:t xml:space="preserve">is hopping offset, </w:t>
      </w:r>
      <m:oMath>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port</m:t>
            </m:r>
          </m:sub>
          <m:sup>
            <m:r>
              <w:rPr>
                <w:rFonts w:ascii="Cambria Math" w:eastAsia="宋体" w:hAnsi="Cambria Math"/>
                <w:lang w:eastAsia="zh-CN"/>
              </w:rPr>
              <m:t>size</m:t>
            </m:r>
          </m:sup>
        </m:sSubSup>
      </m:oMath>
      <w:r w:rsidR="009856B7">
        <w:rPr>
          <w:rFonts w:hint="eastAsia"/>
          <w:lang w:eastAsia="zh-CN"/>
        </w:rPr>
        <w:t xml:space="preserve"> </w:t>
      </w:r>
      <w:r w:rsidR="009856B7" w:rsidRPr="00CE48B4">
        <w:rPr>
          <w:rFonts w:hint="eastAsia"/>
          <w:lang w:eastAsia="zh-CN"/>
        </w:rPr>
        <w:t xml:space="preserve">is </w:t>
      </w:r>
      <w:r>
        <w:rPr>
          <w:rFonts w:eastAsiaTheme="minorEastAsia" w:hint="eastAsia"/>
          <w:lang w:eastAsia="zh-CN"/>
        </w:rPr>
        <w:t>total number of DMRS port</w:t>
      </w:r>
      <w:r w:rsidR="009856B7" w:rsidRPr="00CE48B4">
        <w:rPr>
          <w:rFonts w:hint="eastAsia"/>
          <w:lang w:eastAsia="zh-CN"/>
        </w:rPr>
        <w:t xml:space="preserve">. These parameters except n are all configured by RRC. </w:t>
      </w:r>
    </w:p>
    <w:p w:rsidR="009856B7" w:rsidRPr="00A80589" w:rsidRDefault="009856B7" w:rsidP="009856B7">
      <w:pPr>
        <w:pStyle w:val="a0"/>
        <w:numPr>
          <w:ilvl w:val="0"/>
          <w:numId w:val="14"/>
        </w:numPr>
        <w:rPr>
          <w:rFonts w:eastAsia="宋体"/>
          <w:szCs w:val="20"/>
          <w:lang w:eastAsia="zh-CN"/>
        </w:rPr>
      </w:pPr>
      <w:r w:rsidRPr="00A80589">
        <w:rPr>
          <w:rFonts w:eastAsia="宋体" w:hint="eastAsia"/>
          <w:szCs w:val="20"/>
          <w:lang w:eastAsia="zh-CN"/>
        </w:rPr>
        <w:t xml:space="preserve">Random function </w:t>
      </w:r>
      <w:r w:rsidRPr="00A80589">
        <w:rPr>
          <w:rFonts w:eastAsia="宋体"/>
          <w:szCs w:val="20"/>
          <w:lang w:eastAsia="zh-CN"/>
        </w:rPr>
        <w:t>with</w:t>
      </w:r>
      <w:r w:rsidRPr="00A80589">
        <w:rPr>
          <w:rFonts w:eastAsia="宋体" w:hint="eastAsia"/>
          <w:szCs w:val="20"/>
          <w:lang w:eastAsia="zh-CN"/>
        </w:rPr>
        <w:t xml:space="preserve"> UE-specific parameters</w:t>
      </w:r>
    </w:p>
    <w:p w:rsidR="009856B7" w:rsidRPr="00A80589" w:rsidRDefault="009856B7" w:rsidP="009856B7">
      <w:pPr>
        <w:pStyle w:val="a0"/>
        <w:ind w:left="420"/>
        <w:rPr>
          <w:rFonts w:eastAsia="宋体"/>
          <w:szCs w:val="20"/>
          <w:lang w:eastAsia="zh-CN"/>
        </w:rPr>
      </w:pPr>
      <w:r w:rsidRPr="00A80589">
        <w:rPr>
          <w:rFonts w:eastAsia="宋体" w:hint="eastAsia"/>
          <w:szCs w:val="20"/>
          <w:lang w:eastAsia="zh-CN"/>
        </w:rPr>
        <w:t xml:space="preserve">Random hopping can </w:t>
      </w:r>
      <w:r>
        <w:rPr>
          <w:rFonts w:hint="eastAsia"/>
          <w:lang w:eastAsia="zh-CN"/>
        </w:rPr>
        <w:t xml:space="preserve">also </w:t>
      </w:r>
      <w:r w:rsidRPr="00A80589">
        <w:rPr>
          <w:rFonts w:eastAsia="宋体" w:hint="eastAsia"/>
          <w:szCs w:val="20"/>
          <w:lang w:eastAsia="zh-CN"/>
        </w:rPr>
        <w:t xml:space="preserve">solve always-collision issue, but it may lead </w:t>
      </w:r>
      <w:r w:rsidRPr="00A80589">
        <w:rPr>
          <w:rFonts w:eastAsia="宋体"/>
          <w:szCs w:val="20"/>
          <w:lang w:eastAsia="zh-CN"/>
        </w:rPr>
        <w:t>unnecessary</w:t>
      </w:r>
      <w:r w:rsidRPr="00A80589">
        <w:rPr>
          <w:rFonts w:eastAsia="宋体" w:hint="eastAsia"/>
          <w:szCs w:val="20"/>
          <w:lang w:eastAsia="zh-CN"/>
        </w:rPr>
        <w:t xml:space="preserve"> interference in case that </w:t>
      </w:r>
      <w:r w:rsidRPr="00A80589">
        <w:rPr>
          <w:rFonts w:eastAsia="宋体"/>
          <w:szCs w:val="20"/>
          <w:lang w:eastAsia="zh-CN"/>
        </w:rPr>
        <w:t>orthogonal</w:t>
      </w:r>
      <w:r w:rsidRPr="00A80589">
        <w:rPr>
          <w:rFonts w:eastAsia="宋体" w:hint="eastAsia"/>
          <w:szCs w:val="20"/>
          <w:lang w:eastAsia="zh-CN"/>
        </w:rPr>
        <w:t xml:space="preserve"> resource is enough. Therefore, if this scheme is applied, it</w:t>
      </w:r>
      <w:r w:rsidRPr="00A80589">
        <w:rPr>
          <w:rFonts w:eastAsia="宋体"/>
          <w:szCs w:val="20"/>
          <w:lang w:eastAsia="zh-CN"/>
        </w:rPr>
        <w:t>’</w:t>
      </w:r>
      <w:r w:rsidRPr="00A80589">
        <w:rPr>
          <w:rFonts w:eastAsia="宋体" w:hint="eastAsia"/>
          <w:szCs w:val="20"/>
          <w:lang w:eastAsia="zh-CN"/>
        </w:rPr>
        <w:t xml:space="preserve">s better to configure on-off. When orthogonal resource is enough, fixed </w:t>
      </w:r>
      <w:r w:rsidR="00300CC8">
        <w:rPr>
          <w:rFonts w:eastAsia="宋体" w:hint="eastAsia"/>
          <w:szCs w:val="20"/>
          <w:lang w:eastAsia="zh-CN"/>
        </w:rPr>
        <w:t>DMRS port</w:t>
      </w:r>
      <w:r w:rsidRPr="00A80589">
        <w:rPr>
          <w:rFonts w:eastAsia="宋体" w:hint="eastAsia"/>
          <w:szCs w:val="20"/>
          <w:lang w:eastAsia="zh-CN"/>
        </w:rPr>
        <w:t xml:space="preserve"> or fixed hopping pattern is applied. Otherwise, Random hopping is applied.</w:t>
      </w:r>
    </w:p>
    <w:p w:rsidR="009856B7" w:rsidRPr="00A80589" w:rsidRDefault="009856B7" w:rsidP="009856B7">
      <w:pPr>
        <w:pStyle w:val="a0"/>
        <w:numPr>
          <w:ilvl w:val="0"/>
          <w:numId w:val="14"/>
        </w:numPr>
        <w:rPr>
          <w:rFonts w:eastAsia="宋体"/>
          <w:szCs w:val="20"/>
          <w:lang w:eastAsia="zh-CN"/>
        </w:rPr>
      </w:pPr>
      <w:r w:rsidRPr="00A80589">
        <w:rPr>
          <w:rFonts w:eastAsia="宋体" w:hint="eastAsia"/>
          <w:szCs w:val="20"/>
          <w:lang w:eastAsia="zh-CN"/>
        </w:rPr>
        <w:t>Definite UE-specific hopping pattern</w:t>
      </w:r>
    </w:p>
    <w:p w:rsidR="009856B7" w:rsidRPr="00A80589" w:rsidRDefault="009856B7" w:rsidP="009856B7">
      <w:pPr>
        <w:pStyle w:val="a0"/>
        <w:ind w:left="420"/>
        <w:rPr>
          <w:rFonts w:eastAsia="宋体"/>
          <w:szCs w:val="20"/>
          <w:lang w:eastAsia="zh-CN"/>
        </w:rPr>
      </w:pPr>
      <w:r w:rsidRPr="00A80589">
        <w:rPr>
          <w:rFonts w:eastAsia="宋体" w:hint="eastAsia"/>
          <w:szCs w:val="20"/>
          <w:lang w:eastAsia="zh-CN"/>
        </w:rPr>
        <w:t xml:space="preserve">Definite UE-specific hopping pattern is </w:t>
      </w:r>
      <w:r w:rsidR="00553F24">
        <w:rPr>
          <w:rFonts w:eastAsia="宋体" w:hint="eastAsia"/>
          <w:szCs w:val="20"/>
          <w:lang w:eastAsia="zh-CN"/>
        </w:rPr>
        <w:t>the most</w:t>
      </w:r>
      <w:r w:rsidRPr="00A80589">
        <w:rPr>
          <w:rFonts w:eastAsia="宋体" w:hint="eastAsia"/>
          <w:szCs w:val="20"/>
          <w:lang w:eastAsia="zh-CN"/>
        </w:rPr>
        <w:t xml:space="preserve"> flexible hopping configuration, which can maximum system </w:t>
      </w:r>
      <w:r w:rsidRPr="00A80589">
        <w:rPr>
          <w:rFonts w:eastAsia="宋体"/>
          <w:szCs w:val="20"/>
          <w:lang w:eastAsia="zh-CN"/>
        </w:rPr>
        <w:t>efficiency</w:t>
      </w:r>
      <w:r w:rsidRPr="00A80589">
        <w:rPr>
          <w:rFonts w:eastAsia="宋体" w:hint="eastAsia"/>
          <w:szCs w:val="20"/>
          <w:lang w:eastAsia="zh-CN"/>
        </w:rPr>
        <w:t xml:space="preserve"> by reasonable configuration.</w:t>
      </w:r>
    </w:p>
    <w:p w:rsidR="000C0573" w:rsidRPr="000C0573" w:rsidRDefault="000C0573" w:rsidP="000C0573">
      <w:pPr>
        <w:spacing w:afterLines="50" w:after="120" w:line="259" w:lineRule="auto"/>
        <w:rPr>
          <w:rFonts w:eastAsiaTheme="minorEastAsia"/>
          <w:b/>
          <w:i/>
          <w:szCs w:val="20"/>
          <w:lang w:eastAsia="zh-CN"/>
        </w:rPr>
      </w:pPr>
      <w:r>
        <w:rPr>
          <w:rFonts w:eastAsiaTheme="minorEastAsia" w:hint="eastAsia"/>
          <w:b/>
          <w:i/>
          <w:szCs w:val="20"/>
          <w:lang w:eastAsia="zh-CN"/>
        </w:rPr>
        <w:t>Proposal</w:t>
      </w:r>
      <w:r w:rsidR="009856B7">
        <w:rPr>
          <w:rFonts w:eastAsiaTheme="minorEastAsia" w:hint="eastAsia"/>
          <w:b/>
          <w:i/>
          <w:szCs w:val="20"/>
          <w:lang w:eastAsia="zh-CN"/>
        </w:rPr>
        <w:t>5</w:t>
      </w:r>
      <w:r>
        <w:rPr>
          <w:rFonts w:eastAsiaTheme="minorEastAsia" w:hint="eastAsia"/>
          <w:b/>
          <w:i/>
          <w:szCs w:val="20"/>
          <w:lang w:eastAsia="zh-CN"/>
        </w:rPr>
        <w:t xml:space="preserve">: In order to avoid and reduce </w:t>
      </w:r>
      <w:r>
        <w:rPr>
          <w:rFonts w:eastAsiaTheme="minorEastAsia"/>
          <w:b/>
          <w:i/>
          <w:szCs w:val="20"/>
          <w:lang w:eastAsia="zh-CN"/>
        </w:rPr>
        <w:t>always</w:t>
      </w:r>
      <w:r>
        <w:rPr>
          <w:rFonts w:eastAsiaTheme="minorEastAsia" w:hint="eastAsia"/>
          <w:b/>
          <w:i/>
          <w:szCs w:val="20"/>
          <w:lang w:eastAsia="zh-CN"/>
        </w:rPr>
        <w:t xml:space="preserve">-DMRS collision probability, DMRS </w:t>
      </w:r>
      <w:r>
        <w:rPr>
          <w:rFonts w:eastAsiaTheme="minorEastAsia"/>
          <w:b/>
          <w:i/>
          <w:szCs w:val="20"/>
          <w:lang w:eastAsia="zh-CN"/>
        </w:rPr>
        <w:t>hopping should</w:t>
      </w:r>
      <w:r>
        <w:rPr>
          <w:rFonts w:eastAsiaTheme="minorEastAsia" w:hint="eastAsia"/>
          <w:b/>
          <w:i/>
          <w:szCs w:val="20"/>
          <w:lang w:eastAsia="zh-CN"/>
        </w:rPr>
        <w:t xml:space="preserve"> be considered</w:t>
      </w:r>
    </w:p>
    <w:p w:rsidR="00CE2FDF" w:rsidRPr="00C03F21" w:rsidRDefault="00CE2FDF" w:rsidP="002C0A18">
      <w:pPr>
        <w:pStyle w:val="1"/>
        <w:rPr>
          <w:rFonts w:ascii="Times New Roman" w:hAnsi="Times New Roman" w:cs="Times New Roman"/>
        </w:rPr>
      </w:pPr>
      <w:r w:rsidRPr="00C03F21">
        <w:rPr>
          <w:rFonts w:ascii="Times New Roman" w:hAnsi="Times New Roman" w:cs="Times New Roman"/>
        </w:rPr>
        <w:t>Conclusions</w:t>
      </w:r>
      <w:bookmarkStart w:id="2" w:name="_GoBack"/>
      <w:bookmarkEnd w:id="2"/>
    </w:p>
    <w:p w:rsidR="00CE2FDF" w:rsidRDefault="00CE2FDF" w:rsidP="00CE2FDF">
      <w:pPr>
        <w:pStyle w:val="a0"/>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Pr>
          <w:rFonts w:eastAsia="宋体" w:hint="eastAsia"/>
          <w:lang w:eastAsia="zh-CN"/>
        </w:rPr>
        <w:t xml:space="preserve">UL transmission without UL grant </w:t>
      </w:r>
      <w:r>
        <w:rPr>
          <w:rFonts w:eastAsia="宋体" w:hint="eastAsia"/>
          <w:iCs/>
          <w:szCs w:val="20"/>
          <w:lang w:eastAsia="zh-CN"/>
        </w:rPr>
        <w:t>with following observation and proposals:</w:t>
      </w:r>
    </w:p>
    <w:p w:rsidR="000C0573" w:rsidRDefault="000C0573" w:rsidP="000C0573">
      <w:pPr>
        <w:spacing w:afterLines="50" w:after="120" w:line="259" w:lineRule="auto"/>
        <w:rPr>
          <w:rFonts w:eastAsiaTheme="minorEastAsia"/>
          <w:b/>
          <w:i/>
          <w:szCs w:val="20"/>
          <w:lang w:eastAsia="zh-CN"/>
        </w:rPr>
      </w:pPr>
      <w:r w:rsidRPr="000C0573">
        <w:rPr>
          <w:rFonts w:eastAsiaTheme="minorEastAsia"/>
          <w:b/>
          <w:i/>
          <w:szCs w:val="20"/>
          <w:lang w:eastAsia="zh-CN"/>
        </w:rPr>
        <w:t>P</w:t>
      </w:r>
      <w:r w:rsidRPr="000C0573">
        <w:rPr>
          <w:rFonts w:eastAsiaTheme="minorEastAsia" w:hint="eastAsia"/>
          <w:b/>
          <w:i/>
          <w:szCs w:val="20"/>
          <w:lang w:eastAsia="zh-CN"/>
        </w:rPr>
        <w:t>roposal 1: Mapping between data and resource depends on traffic type/</w:t>
      </w:r>
      <w:proofErr w:type="spellStart"/>
      <w:r w:rsidRPr="000C0573">
        <w:rPr>
          <w:rFonts w:eastAsiaTheme="minorEastAsia" w:hint="eastAsia"/>
          <w:b/>
          <w:i/>
          <w:szCs w:val="20"/>
          <w:lang w:eastAsia="zh-CN"/>
        </w:rPr>
        <w:t>QoS</w:t>
      </w:r>
      <w:proofErr w:type="spellEnd"/>
      <w:r w:rsidRPr="000C0573">
        <w:rPr>
          <w:rFonts w:eastAsiaTheme="minorEastAsia" w:hint="eastAsia"/>
          <w:b/>
          <w:i/>
          <w:szCs w:val="20"/>
          <w:lang w:eastAsia="zh-CN"/>
        </w:rPr>
        <w:t xml:space="preserve"> and </w:t>
      </w:r>
      <w:r w:rsidRPr="000C0573">
        <w:rPr>
          <w:rFonts w:eastAsiaTheme="minorEastAsia"/>
          <w:b/>
          <w:i/>
          <w:szCs w:val="20"/>
          <w:lang w:eastAsia="zh-CN"/>
        </w:rPr>
        <w:t>resource</w:t>
      </w:r>
      <w:r w:rsidRPr="000C0573">
        <w:rPr>
          <w:rFonts w:eastAsiaTheme="minorEastAsia" w:hint="eastAsia"/>
          <w:b/>
          <w:i/>
          <w:szCs w:val="20"/>
          <w:lang w:eastAsia="zh-CN"/>
        </w:rPr>
        <w:t xml:space="preserve"> </w:t>
      </w:r>
      <w:r w:rsidRPr="000C0573">
        <w:rPr>
          <w:rFonts w:eastAsiaTheme="minorEastAsia"/>
          <w:b/>
          <w:i/>
          <w:szCs w:val="20"/>
          <w:lang w:eastAsia="zh-CN"/>
        </w:rPr>
        <w:t>configuration</w:t>
      </w:r>
      <w:r w:rsidRPr="000C0573">
        <w:rPr>
          <w:rFonts w:eastAsiaTheme="minorEastAsia" w:hint="eastAsia"/>
          <w:b/>
          <w:i/>
          <w:szCs w:val="20"/>
          <w:lang w:eastAsia="zh-CN"/>
        </w:rPr>
        <w:t>, such as TTI length.</w:t>
      </w:r>
    </w:p>
    <w:p w:rsidR="000C0573" w:rsidRDefault="000C0573" w:rsidP="000C0573">
      <w:pPr>
        <w:spacing w:afterLines="50" w:after="120" w:line="259" w:lineRule="auto"/>
        <w:rPr>
          <w:rFonts w:eastAsiaTheme="minorEastAsia"/>
          <w:b/>
          <w:i/>
          <w:szCs w:val="20"/>
          <w:lang w:eastAsia="zh-CN"/>
        </w:rPr>
      </w:pPr>
      <w:r w:rsidRPr="000C0573">
        <w:rPr>
          <w:b/>
          <w:i/>
          <w:szCs w:val="20"/>
        </w:rPr>
        <w:t>P</w:t>
      </w:r>
      <w:r>
        <w:rPr>
          <w:rFonts w:hint="eastAsia"/>
          <w:b/>
          <w:i/>
          <w:szCs w:val="20"/>
        </w:rPr>
        <w:t>ropo</w:t>
      </w:r>
      <w:r w:rsidRPr="000C0573">
        <w:rPr>
          <w:rFonts w:eastAsiaTheme="minorEastAsia" w:hint="eastAsia"/>
          <w:b/>
          <w:i/>
          <w:szCs w:val="20"/>
          <w:lang w:eastAsia="zh-CN"/>
        </w:rPr>
        <w:t xml:space="preserve">sal </w:t>
      </w:r>
      <w:r>
        <w:rPr>
          <w:rFonts w:eastAsiaTheme="minorEastAsia" w:hint="eastAsia"/>
          <w:b/>
          <w:i/>
          <w:szCs w:val="20"/>
          <w:lang w:eastAsia="zh-CN"/>
        </w:rPr>
        <w:t>2</w:t>
      </w:r>
      <w:r w:rsidRPr="000C0573">
        <w:rPr>
          <w:rFonts w:eastAsiaTheme="minorEastAsia" w:hint="eastAsia"/>
          <w:b/>
          <w:i/>
          <w:szCs w:val="20"/>
          <w:lang w:eastAsia="zh-CN"/>
        </w:rPr>
        <w:t xml:space="preserve">: </w:t>
      </w:r>
      <w:r>
        <w:rPr>
          <w:rFonts w:eastAsiaTheme="minorEastAsia" w:hint="eastAsia"/>
          <w:b/>
          <w:i/>
          <w:szCs w:val="20"/>
          <w:lang w:eastAsia="zh-CN"/>
        </w:rPr>
        <w:t xml:space="preserve">In case of </w:t>
      </w:r>
      <w:r w:rsidRPr="000C0573">
        <w:rPr>
          <w:rFonts w:eastAsiaTheme="minorEastAsia" w:hint="eastAsia"/>
          <w:b/>
          <w:i/>
          <w:szCs w:val="20"/>
          <w:lang w:eastAsia="zh-CN"/>
        </w:rPr>
        <w:t>power limitation</w:t>
      </w:r>
      <w:r>
        <w:rPr>
          <w:rFonts w:eastAsiaTheme="minorEastAsia" w:hint="eastAsia"/>
          <w:b/>
          <w:i/>
          <w:szCs w:val="20"/>
          <w:lang w:eastAsia="zh-CN"/>
        </w:rPr>
        <w:t>,</w:t>
      </w:r>
      <w:r w:rsidRPr="000C0573">
        <w:rPr>
          <w:rFonts w:eastAsiaTheme="minorEastAsia" w:hint="eastAsia"/>
          <w:b/>
          <w:i/>
          <w:szCs w:val="20"/>
          <w:lang w:eastAsia="zh-CN"/>
        </w:rPr>
        <w:t xml:space="preserve"> transmission resource is selected based on traffic.</w:t>
      </w:r>
      <w:r>
        <w:rPr>
          <w:rFonts w:eastAsiaTheme="minorEastAsia" w:hint="eastAsia"/>
          <w:b/>
          <w:i/>
          <w:szCs w:val="20"/>
          <w:lang w:eastAsia="zh-CN"/>
        </w:rPr>
        <w:t xml:space="preserve"> </w:t>
      </w:r>
    </w:p>
    <w:p w:rsidR="000C0573" w:rsidRPr="000C0573" w:rsidRDefault="000C0573" w:rsidP="000C0573">
      <w:pPr>
        <w:spacing w:afterLines="50" w:after="120" w:line="259" w:lineRule="auto"/>
        <w:rPr>
          <w:rFonts w:eastAsiaTheme="minorEastAsia"/>
          <w:b/>
          <w:i/>
          <w:szCs w:val="20"/>
          <w:lang w:eastAsia="zh-CN"/>
        </w:rPr>
      </w:pPr>
      <w:r>
        <w:rPr>
          <w:rFonts w:eastAsiaTheme="minorEastAsia" w:hint="eastAsia"/>
          <w:b/>
          <w:i/>
          <w:szCs w:val="20"/>
          <w:lang w:eastAsia="zh-CN"/>
        </w:rPr>
        <w:t>Proposal3: For partial overlap, Non-overlap transmission depends on whether DRMS is punctured.</w:t>
      </w:r>
    </w:p>
    <w:p w:rsidR="000C0573" w:rsidRDefault="000C0573" w:rsidP="000C0573">
      <w:pPr>
        <w:spacing w:afterLines="50" w:after="120" w:line="259" w:lineRule="auto"/>
        <w:rPr>
          <w:rFonts w:eastAsiaTheme="minorEastAsia"/>
          <w:b/>
          <w:i/>
          <w:szCs w:val="20"/>
          <w:lang w:eastAsia="zh-CN"/>
        </w:rPr>
      </w:pPr>
      <w:r>
        <w:rPr>
          <w:rFonts w:eastAsiaTheme="minorEastAsia" w:hint="eastAsia"/>
          <w:b/>
          <w:i/>
          <w:szCs w:val="20"/>
          <w:lang w:eastAsia="zh-CN"/>
        </w:rPr>
        <w:t>Proposal4: Transmission resource selection depends on traffic and schedule type.</w:t>
      </w:r>
    </w:p>
    <w:p w:rsidR="000C0573" w:rsidRPr="000C0573" w:rsidRDefault="000C0573" w:rsidP="000C0573">
      <w:pPr>
        <w:pStyle w:val="af3"/>
        <w:numPr>
          <w:ilvl w:val="0"/>
          <w:numId w:val="37"/>
        </w:numPr>
        <w:spacing w:afterLines="50" w:after="120" w:line="259" w:lineRule="auto"/>
        <w:ind w:firstLineChars="0"/>
        <w:rPr>
          <w:rFonts w:ascii="Times New Roman" w:eastAsiaTheme="minorEastAsia" w:hAnsi="Times New Roman" w:cs="Times New Roman"/>
          <w:b/>
          <w:i/>
          <w:sz w:val="20"/>
          <w:szCs w:val="20"/>
        </w:rPr>
      </w:pPr>
      <w:r w:rsidRPr="000C0573">
        <w:rPr>
          <w:rFonts w:ascii="Times New Roman" w:eastAsiaTheme="minorEastAsia" w:hAnsi="Times New Roman" w:cs="Times New Roman"/>
          <w:b/>
          <w:i/>
          <w:sz w:val="20"/>
          <w:szCs w:val="20"/>
        </w:rPr>
        <w:t>The resource configured for high priority traffic is higher priority.</w:t>
      </w:r>
    </w:p>
    <w:p w:rsidR="000C0573" w:rsidRPr="000C0573" w:rsidRDefault="000C0573" w:rsidP="000C0573">
      <w:pPr>
        <w:pStyle w:val="af3"/>
        <w:numPr>
          <w:ilvl w:val="0"/>
          <w:numId w:val="37"/>
        </w:numPr>
        <w:spacing w:afterLines="50" w:after="120" w:line="259" w:lineRule="auto"/>
        <w:ind w:firstLineChars="0"/>
        <w:rPr>
          <w:rFonts w:ascii="Times New Roman" w:eastAsiaTheme="minorEastAsia" w:hAnsi="Times New Roman" w:cs="Times New Roman"/>
          <w:b/>
          <w:i/>
          <w:sz w:val="20"/>
          <w:szCs w:val="20"/>
        </w:rPr>
      </w:pPr>
      <w:r w:rsidRPr="000C0573">
        <w:rPr>
          <w:rFonts w:ascii="Times New Roman" w:eastAsiaTheme="minorEastAsia" w:hAnsi="Times New Roman" w:cs="Times New Roman"/>
          <w:b/>
          <w:i/>
          <w:sz w:val="20"/>
          <w:szCs w:val="20"/>
        </w:rPr>
        <w:t>For resources configured for the same type of traffic, dynamic resource is higher priority</w:t>
      </w:r>
    </w:p>
    <w:p w:rsidR="000C0573" w:rsidRPr="000C0573" w:rsidRDefault="000C0573" w:rsidP="000C0573">
      <w:pPr>
        <w:spacing w:afterLines="50" w:after="120" w:line="259" w:lineRule="auto"/>
        <w:rPr>
          <w:rFonts w:eastAsiaTheme="minorEastAsia"/>
          <w:b/>
          <w:i/>
          <w:szCs w:val="20"/>
          <w:lang w:eastAsia="zh-CN"/>
        </w:rPr>
      </w:pPr>
      <w:r w:rsidRPr="000C0573">
        <w:rPr>
          <w:rFonts w:eastAsiaTheme="minorEastAsia" w:hint="eastAsia"/>
          <w:b/>
          <w:i/>
          <w:szCs w:val="20"/>
          <w:lang w:eastAsia="zh-CN"/>
        </w:rPr>
        <w:t>Proposal</w:t>
      </w:r>
      <w:r w:rsidR="009856B7">
        <w:rPr>
          <w:rFonts w:eastAsiaTheme="minorEastAsia" w:hint="eastAsia"/>
          <w:b/>
          <w:i/>
          <w:szCs w:val="20"/>
          <w:lang w:eastAsia="zh-CN"/>
        </w:rPr>
        <w:t>5</w:t>
      </w:r>
      <w:r w:rsidRPr="000C0573">
        <w:rPr>
          <w:rFonts w:eastAsiaTheme="minorEastAsia" w:hint="eastAsia"/>
          <w:b/>
          <w:i/>
          <w:szCs w:val="20"/>
          <w:lang w:eastAsia="zh-CN"/>
        </w:rPr>
        <w:t xml:space="preserve">: In order to avoid and reduce </w:t>
      </w:r>
      <w:r w:rsidRPr="000C0573">
        <w:rPr>
          <w:rFonts w:eastAsiaTheme="minorEastAsia"/>
          <w:b/>
          <w:i/>
          <w:szCs w:val="20"/>
          <w:lang w:eastAsia="zh-CN"/>
        </w:rPr>
        <w:t>always</w:t>
      </w:r>
      <w:r w:rsidRPr="000C0573">
        <w:rPr>
          <w:rFonts w:eastAsiaTheme="minorEastAsia" w:hint="eastAsia"/>
          <w:b/>
          <w:i/>
          <w:szCs w:val="20"/>
          <w:lang w:eastAsia="zh-CN"/>
        </w:rPr>
        <w:t xml:space="preserve">-DMRS collision probability, DMRS </w:t>
      </w:r>
      <w:r w:rsidRPr="000C0573">
        <w:rPr>
          <w:rFonts w:eastAsiaTheme="minorEastAsia"/>
          <w:b/>
          <w:i/>
          <w:szCs w:val="20"/>
          <w:lang w:eastAsia="zh-CN"/>
        </w:rPr>
        <w:t>hopping should</w:t>
      </w:r>
      <w:r w:rsidRPr="000C0573">
        <w:rPr>
          <w:rFonts w:eastAsiaTheme="minorEastAsia" w:hint="eastAsia"/>
          <w:b/>
          <w:i/>
          <w:szCs w:val="20"/>
          <w:lang w:eastAsia="zh-CN"/>
        </w:rPr>
        <w:t xml:space="preserve"> </w:t>
      </w:r>
      <w:r>
        <w:rPr>
          <w:rFonts w:eastAsiaTheme="minorEastAsia" w:hint="eastAsia"/>
          <w:b/>
          <w:i/>
          <w:szCs w:val="20"/>
          <w:lang w:eastAsia="zh-CN"/>
        </w:rPr>
        <w:t>be considered.</w:t>
      </w:r>
    </w:p>
    <w:p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rsidR="00A20F5D" w:rsidRPr="00854F42" w:rsidRDefault="009856B7" w:rsidP="001111F6">
      <w:pPr>
        <w:numPr>
          <w:ilvl w:val="0"/>
          <w:numId w:val="5"/>
        </w:numPr>
        <w:spacing w:after="120"/>
        <w:ind w:hangingChars="210"/>
        <w:rPr>
          <w:rFonts w:ascii="Arial" w:eastAsia="宋体" w:hAnsi="Arial" w:cs="Arial"/>
          <w:kern w:val="2"/>
          <w:lang w:eastAsia="zh-CN"/>
        </w:rPr>
      </w:pPr>
      <w:r>
        <w:rPr>
          <w:rFonts w:eastAsiaTheme="minorEastAsia" w:hint="eastAsia"/>
          <w:szCs w:val="20"/>
          <w:lang w:eastAsia="zh-CN"/>
        </w:rPr>
        <w:t>R1-1800513 Text proposal on UL data transmission procedure, OPPO</w:t>
      </w:r>
    </w:p>
    <w:sectPr w:rsidR="00A20F5D" w:rsidRPr="00854F42" w:rsidSect="00CB31DE">
      <w:headerReference w:type="default" r:id="rId15"/>
      <w:footerReference w:type="even" r:id="rId16"/>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151" w:rsidRDefault="00A72151">
      <w:r>
        <w:separator/>
      </w:r>
    </w:p>
  </w:endnote>
  <w:endnote w:type="continuationSeparator" w:id="0">
    <w:p w:rsidR="00A72151" w:rsidRDefault="00A72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610" w:rsidRDefault="00413610"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413610" w:rsidRDefault="0041361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151" w:rsidRDefault="00A72151">
      <w:r>
        <w:separator/>
      </w:r>
    </w:p>
  </w:footnote>
  <w:footnote w:type="continuationSeparator" w:id="0">
    <w:p w:rsidR="00A72151" w:rsidRDefault="00A721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610" w:rsidRDefault="0041361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667A6"/>
    <w:multiLevelType w:val="hybridMultilevel"/>
    <w:tmpl w:val="976A4520"/>
    <w:lvl w:ilvl="0" w:tplc="6EDEC68E">
      <w:start w:val="1"/>
      <w:numFmt w:val="bullet"/>
      <w:lvlText w:val="•"/>
      <w:lvlJc w:val="left"/>
      <w:pPr>
        <w:tabs>
          <w:tab w:val="num" w:pos="720"/>
        </w:tabs>
        <w:ind w:left="720" w:hanging="360"/>
      </w:pPr>
      <w:rPr>
        <w:rFonts w:ascii="Arial" w:hAnsi="Arial" w:hint="default"/>
      </w:rPr>
    </w:lvl>
    <w:lvl w:ilvl="1" w:tplc="B8146692">
      <w:numFmt w:val="bullet"/>
      <w:lvlText w:val="•"/>
      <w:lvlJc w:val="left"/>
      <w:pPr>
        <w:tabs>
          <w:tab w:val="num" w:pos="1440"/>
        </w:tabs>
        <w:ind w:left="1440" w:hanging="360"/>
      </w:pPr>
      <w:rPr>
        <w:rFonts w:ascii="Arial" w:hAnsi="Arial" w:hint="default"/>
      </w:rPr>
    </w:lvl>
    <w:lvl w:ilvl="2" w:tplc="645A2596">
      <w:numFmt w:val="bullet"/>
      <w:lvlText w:val="•"/>
      <w:lvlJc w:val="left"/>
      <w:pPr>
        <w:tabs>
          <w:tab w:val="num" w:pos="2160"/>
        </w:tabs>
        <w:ind w:left="2160" w:hanging="360"/>
      </w:pPr>
      <w:rPr>
        <w:rFonts w:ascii="Arial" w:hAnsi="Arial" w:hint="default"/>
      </w:rPr>
    </w:lvl>
    <w:lvl w:ilvl="3" w:tplc="52DAE376" w:tentative="1">
      <w:start w:val="1"/>
      <w:numFmt w:val="bullet"/>
      <w:lvlText w:val="•"/>
      <w:lvlJc w:val="left"/>
      <w:pPr>
        <w:tabs>
          <w:tab w:val="num" w:pos="2880"/>
        </w:tabs>
        <w:ind w:left="2880" w:hanging="360"/>
      </w:pPr>
      <w:rPr>
        <w:rFonts w:ascii="Arial" w:hAnsi="Arial" w:hint="default"/>
      </w:rPr>
    </w:lvl>
    <w:lvl w:ilvl="4" w:tplc="CB1EC518" w:tentative="1">
      <w:start w:val="1"/>
      <w:numFmt w:val="bullet"/>
      <w:lvlText w:val="•"/>
      <w:lvlJc w:val="left"/>
      <w:pPr>
        <w:tabs>
          <w:tab w:val="num" w:pos="3600"/>
        </w:tabs>
        <w:ind w:left="3600" w:hanging="360"/>
      </w:pPr>
      <w:rPr>
        <w:rFonts w:ascii="Arial" w:hAnsi="Arial" w:hint="default"/>
      </w:rPr>
    </w:lvl>
    <w:lvl w:ilvl="5" w:tplc="C3D09B04" w:tentative="1">
      <w:start w:val="1"/>
      <w:numFmt w:val="bullet"/>
      <w:lvlText w:val="•"/>
      <w:lvlJc w:val="left"/>
      <w:pPr>
        <w:tabs>
          <w:tab w:val="num" w:pos="4320"/>
        </w:tabs>
        <w:ind w:left="4320" w:hanging="360"/>
      </w:pPr>
      <w:rPr>
        <w:rFonts w:ascii="Arial" w:hAnsi="Arial" w:hint="default"/>
      </w:rPr>
    </w:lvl>
    <w:lvl w:ilvl="6" w:tplc="58F41E2E" w:tentative="1">
      <w:start w:val="1"/>
      <w:numFmt w:val="bullet"/>
      <w:lvlText w:val="•"/>
      <w:lvlJc w:val="left"/>
      <w:pPr>
        <w:tabs>
          <w:tab w:val="num" w:pos="5040"/>
        </w:tabs>
        <w:ind w:left="5040" w:hanging="360"/>
      </w:pPr>
      <w:rPr>
        <w:rFonts w:ascii="Arial" w:hAnsi="Arial" w:hint="default"/>
      </w:rPr>
    </w:lvl>
    <w:lvl w:ilvl="7" w:tplc="3C562008" w:tentative="1">
      <w:start w:val="1"/>
      <w:numFmt w:val="bullet"/>
      <w:lvlText w:val="•"/>
      <w:lvlJc w:val="left"/>
      <w:pPr>
        <w:tabs>
          <w:tab w:val="num" w:pos="5760"/>
        </w:tabs>
        <w:ind w:left="5760" w:hanging="360"/>
      </w:pPr>
      <w:rPr>
        <w:rFonts w:ascii="Arial" w:hAnsi="Arial" w:hint="default"/>
      </w:rPr>
    </w:lvl>
    <w:lvl w:ilvl="8" w:tplc="4718C332" w:tentative="1">
      <w:start w:val="1"/>
      <w:numFmt w:val="bullet"/>
      <w:lvlText w:val="•"/>
      <w:lvlJc w:val="left"/>
      <w:pPr>
        <w:tabs>
          <w:tab w:val="num" w:pos="6480"/>
        </w:tabs>
        <w:ind w:left="6480" w:hanging="360"/>
      </w:pPr>
      <w:rPr>
        <w:rFonts w:ascii="Arial" w:hAnsi="Arial" w:hint="default"/>
      </w:rPr>
    </w:lvl>
  </w:abstractNum>
  <w:abstractNum w:abstractNumId="1">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DA5DF1"/>
    <w:multiLevelType w:val="hybridMultilevel"/>
    <w:tmpl w:val="0B90CFBA"/>
    <w:lvl w:ilvl="0" w:tplc="5F0264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EC22C27"/>
    <w:multiLevelType w:val="hybridMultilevel"/>
    <w:tmpl w:val="2F761406"/>
    <w:lvl w:ilvl="0" w:tplc="8B301472">
      <w:start w:val="1"/>
      <w:numFmt w:val="bullet"/>
      <w:lvlText w:val="•"/>
      <w:lvlJc w:val="left"/>
      <w:pPr>
        <w:tabs>
          <w:tab w:val="num" w:pos="720"/>
        </w:tabs>
        <w:ind w:left="720" w:hanging="360"/>
      </w:pPr>
      <w:rPr>
        <w:rFonts w:ascii="Arial" w:hAnsi="Arial" w:hint="default"/>
      </w:rPr>
    </w:lvl>
    <w:lvl w:ilvl="1" w:tplc="DF348066">
      <w:numFmt w:val="bullet"/>
      <w:lvlText w:val="•"/>
      <w:lvlJc w:val="left"/>
      <w:pPr>
        <w:tabs>
          <w:tab w:val="num" w:pos="1440"/>
        </w:tabs>
        <w:ind w:left="1440" w:hanging="360"/>
      </w:pPr>
      <w:rPr>
        <w:rFonts w:ascii="Arial" w:hAnsi="Arial" w:hint="default"/>
      </w:rPr>
    </w:lvl>
    <w:lvl w:ilvl="2" w:tplc="4EB6FE40" w:tentative="1">
      <w:start w:val="1"/>
      <w:numFmt w:val="bullet"/>
      <w:lvlText w:val="•"/>
      <w:lvlJc w:val="left"/>
      <w:pPr>
        <w:tabs>
          <w:tab w:val="num" w:pos="2160"/>
        </w:tabs>
        <w:ind w:left="2160" w:hanging="360"/>
      </w:pPr>
      <w:rPr>
        <w:rFonts w:ascii="Arial" w:hAnsi="Arial" w:hint="default"/>
      </w:rPr>
    </w:lvl>
    <w:lvl w:ilvl="3" w:tplc="9E5A844C" w:tentative="1">
      <w:start w:val="1"/>
      <w:numFmt w:val="bullet"/>
      <w:lvlText w:val="•"/>
      <w:lvlJc w:val="left"/>
      <w:pPr>
        <w:tabs>
          <w:tab w:val="num" w:pos="2880"/>
        </w:tabs>
        <w:ind w:left="2880" w:hanging="360"/>
      </w:pPr>
      <w:rPr>
        <w:rFonts w:ascii="Arial" w:hAnsi="Arial" w:hint="default"/>
      </w:rPr>
    </w:lvl>
    <w:lvl w:ilvl="4" w:tplc="DD326712" w:tentative="1">
      <w:start w:val="1"/>
      <w:numFmt w:val="bullet"/>
      <w:lvlText w:val="•"/>
      <w:lvlJc w:val="left"/>
      <w:pPr>
        <w:tabs>
          <w:tab w:val="num" w:pos="3600"/>
        </w:tabs>
        <w:ind w:left="3600" w:hanging="360"/>
      </w:pPr>
      <w:rPr>
        <w:rFonts w:ascii="Arial" w:hAnsi="Arial" w:hint="default"/>
      </w:rPr>
    </w:lvl>
    <w:lvl w:ilvl="5" w:tplc="936ACE28" w:tentative="1">
      <w:start w:val="1"/>
      <w:numFmt w:val="bullet"/>
      <w:lvlText w:val="•"/>
      <w:lvlJc w:val="left"/>
      <w:pPr>
        <w:tabs>
          <w:tab w:val="num" w:pos="4320"/>
        </w:tabs>
        <w:ind w:left="4320" w:hanging="360"/>
      </w:pPr>
      <w:rPr>
        <w:rFonts w:ascii="Arial" w:hAnsi="Arial" w:hint="default"/>
      </w:rPr>
    </w:lvl>
    <w:lvl w:ilvl="6" w:tplc="5AE201B6" w:tentative="1">
      <w:start w:val="1"/>
      <w:numFmt w:val="bullet"/>
      <w:lvlText w:val="•"/>
      <w:lvlJc w:val="left"/>
      <w:pPr>
        <w:tabs>
          <w:tab w:val="num" w:pos="5040"/>
        </w:tabs>
        <w:ind w:left="5040" w:hanging="360"/>
      </w:pPr>
      <w:rPr>
        <w:rFonts w:ascii="Arial" w:hAnsi="Arial" w:hint="default"/>
      </w:rPr>
    </w:lvl>
    <w:lvl w:ilvl="7" w:tplc="E0E8C670" w:tentative="1">
      <w:start w:val="1"/>
      <w:numFmt w:val="bullet"/>
      <w:lvlText w:val="•"/>
      <w:lvlJc w:val="left"/>
      <w:pPr>
        <w:tabs>
          <w:tab w:val="num" w:pos="5760"/>
        </w:tabs>
        <w:ind w:left="5760" w:hanging="360"/>
      </w:pPr>
      <w:rPr>
        <w:rFonts w:ascii="Arial" w:hAnsi="Arial" w:hint="default"/>
      </w:rPr>
    </w:lvl>
    <w:lvl w:ilvl="8" w:tplc="2A5EC09A" w:tentative="1">
      <w:start w:val="1"/>
      <w:numFmt w:val="bullet"/>
      <w:lvlText w:val="•"/>
      <w:lvlJc w:val="left"/>
      <w:pPr>
        <w:tabs>
          <w:tab w:val="num" w:pos="6480"/>
        </w:tabs>
        <w:ind w:left="6480" w:hanging="360"/>
      </w:pPr>
      <w:rPr>
        <w:rFonts w:ascii="Arial" w:hAnsi="Arial" w:hint="default"/>
      </w:rPr>
    </w:lvl>
  </w:abstractNum>
  <w:abstractNum w:abstractNumId="4">
    <w:nsid w:val="2A5238FC"/>
    <w:multiLevelType w:val="hybridMultilevel"/>
    <w:tmpl w:val="3AD8F2AA"/>
    <w:lvl w:ilvl="0" w:tplc="5E60E9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B02338F"/>
    <w:multiLevelType w:val="hybridMultilevel"/>
    <w:tmpl w:val="48A092CE"/>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nsid w:val="2F3D667C"/>
    <w:multiLevelType w:val="hybridMultilevel"/>
    <w:tmpl w:val="DE8646BC"/>
    <w:lvl w:ilvl="0" w:tplc="DF94D4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CA03F9"/>
    <w:multiLevelType w:val="hybridMultilevel"/>
    <w:tmpl w:val="0DE69A58"/>
    <w:lvl w:ilvl="0" w:tplc="B7746C02">
      <w:start w:val="1"/>
      <w:numFmt w:val="bullet"/>
      <w:lvlText w:val="•"/>
      <w:lvlJc w:val="left"/>
      <w:pPr>
        <w:tabs>
          <w:tab w:val="num" w:pos="720"/>
        </w:tabs>
        <w:ind w:left="720" w:hanging="360"/>
      </w:pPr>
      <w:rPr>
        <w:rFonts w:ascii="Arial" w:hAnsi="Arial" w:hint="default"/>
      </w:rPr>
    </w:lvl>
    <w:lvl w:ilvl="1" w:tplc="06E03752">
      <w:numFmt w:val="bullet"/>
      <w:lvlText w:val="•"/>
      <w:lvlJc w:val="left"/>
      <w:pPr>
        <w:tabs>
          <w:tab w:val="num" w:pos="1440"/>
        </w:tabs>
        <w:ind w:left="1440" w:hanging="360"/>
      </w:pPr>
      <w:rPr>
        <w:rFonts w:ascii="Arial" w:hAnsi="Arial" w:hint="default"/>
      </w:rPr>
    </w:lvl>
    <w:lvl w:ilvl="2" w:tplc="B4A47A68" w:tentative="1">
      <w:start w:val="1"/>
      <w:numFmt w:val="bullet"/>
      <w:lvlText w:val="•"/>
      <w:lvlJc w:val="left"/>
      <w:pPr>
        <w:tabs>
          <w:tab w:val="num" w:pos="2160"/>
        </w:tabs>
        <w:ind w:left="2160" w:hanging="360"/>
      </w:pPr>
      <w:rPr>
        <w:rFonts w:ascii="Arial" w:hAnsi="Arial" w:hint="default"/>
      </w:rPr>
    </w:lvl>
    <w:lvl w:ilvl="3" w:tplc="5D82DE8E" w:tentative="1">
      <w:start w:val="1"/>
      <w:numFmt w:val="bullet"/>
      <w:lvlText w:val="•"/>
      <w:lvlJc w:val="left"/>
      <w:pPr>
        <w:tabs>
          <w:tab w:val="num" w:pos="2880"/>
        </w:tabs>
        <w:ind w:left="2880" w:hanging="360"/>
      </w:pPr>
      <w:rPr>
        <w:rFonts w:ascii="Arial" w:hAnsi="Arial" w:hint="default"/>
      </w:rPr>
    </w:lvl>
    <w:lvl w:ilvl="4" w:tplc="7840A214" w:tentative="1">
      <w:start w:val="1"/>
      <w:numFmt w:val="bullet"/>
      <w:lvlText w:val="•"/>
      <w:lvlJc w:val="left"/>
      <w:pPr>
        <w:tabs>
          <w:tab w:val="num" w:pos="3600"/>
        </w:tabs>
        <w:ind w:left="3600" w:hanging="360"/>
      </w:pPr>
      <w:rPr>
        <w:rFonts w:ascii="Arial" w:hAnsi="Arial" w:hint="default"/>
      </w:rPr>
    </w:lvl>
    <w:lvl w:ilvl="5" w:tplc="61BCF3A6" w:tentative="1">
      <w:start w:val="1"/>
      <w:numFmt w:val="bullet"/>
      <w:lvlText w:val="•"/>
      <w:lvlJc w:val="left"/>
      <w:pPr>
        <w:tabs>
          <w:tab w:val="num" w:pos="4320"/>
        </w:tabs>
        <w:ind w:left="4320" w:hanging="360"/>
      </w:pPr>
      <w:rPr>
        <w:rFonts w:ascii="Arial" w:hAnsi="Arial" w:hint="default"/>
      </w:rPr>
    </w:lvl>
    <w:lvl w:ilvl="6" w:tplc="DDD037E0" w:tentative="1">
      <w:start w:val="1"/>
      <w:numFmt w:val="bullet"/>
      <w:lvlText w:val="•"/>
      <w:lvlJc w:val="left"/>
      <w:pPr>
        <w:tabs>
          <w:tab w:val="num" w:pos="5040"/>
        </w:tabs>
        <w:ind w:left="5040" w:hanging="360"/>
      </w:pPr>
      <w:rPr>
        <w:rFonts w:ascii="Arial" w:hAnsi="Arial" w:hint="default"/>
      </w:rPr>
    </w:lvl>
    <w:lvl w:ilvl="7" w:tplc="03DA33EA" w:tentative="1">
      <w:start w:val="1"/>
      <w:numFmt w:val="bullet"/>
      <w:lvlText w:val="•"/>
      <w:lvlJc w:val="left"/>
      <w:pPr>
        <w:tabs>
          <w:tab w:val="num" w:pos="5760"/>
        </w:tabs>
        <w:ind w:left="5760" w:hanging="360"/>
      </w:pPr>
      <w:rPr>
        <w:rFonts w:ascii="Arial" w:hAnsi="Arial" w:hint="default"/>
      </w:rPr>
    </w:lvl>
    <w:lvl w:ilvl="8" w:tplc="FF6C7FE0" w:tentative="1">
      <w:start w:val="1"/>
      <w:numFmt w:val="bullet"/>
      <w:lvlText w:val="•"/>
      <w:lvlJc w:val="left"/>
      <w:pPr>
        <w:tabs>
          <w:tab w:val="num" w:pos="6480"/>
        </w:tabs>
        <w:ind w:left="6480" w:hanging="360"/>
      </w:pPr>
      <w:rPr>
        <w:rFonts w:ascii="Arial" w:hAnsi="Arial" w:hint="default"/>
      </w:rPr>
    </w:lvl>
  </w:abstractNum>
  <w:abstractNum w:abstractNumId="8">
    <w:nsid w:val="310301FA"/>
    <w:multiLevelType w:val="hybridMultilevel"/>
    <w:tmpl w:val="FBBCF866"/>
    <w:lvl w:ilvl="0" w:tplc="EEA0232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3816F4F"/>
    <w:multiLevelType w:val="hybridMultilevel"/>
    <w:tmpl w:val="8DA0C426"/>
    <w:lvl w:ilvl="0" w:tplc="2036058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62535DC"/>
    <w:multiLevelType w:val="hybridMultilevel"/>
    <w:tmpl w:val="E5408708"/>
    <w:lvl w:ilvl="0" w:tplc="D60AB674">
      <w:start w:val="1"/>
      <w:numFmt w:val="bullet"/>
      <w:lvlText w:val="•"/>
      <w:lvlJc w:val="left"/>
      <w:pPr>
        <w:tabs>
          <w:tab w:val="num" w:pos="720"/>
        </w:tabs>
        <w:ind w:left="720" w:hanging="360"/>
      </w:pPr>
      <w:rPr>
        <w:rFonts w:ascii="Arial" w:hAnsi="Arial" w:hint="default"/>
      </w:rPr>
    </w:lvl>
    <w:lvl w:ilvl="1" w:tplc="2EE4524A">
      <w:numFmt w:val="bullet"/>
      <w:lvlText w:val="•"/>
      <w:lvlJc w:val="left"/>
      <w:pPr>
        <w:tabs>
          <w:tab w:val="num" w:pos="1440"/>
        </w:tabs>
        <w:ind w:left="1440" w:hanging="360"/>
      </w:pPr>
      <w:rPr>
        <w:rFonts w:ascii="Arial" w:hAnsi="Arial" w:hint="default"/>
      </w:rPr>
    </w:lvl>
    <w:lvl w:ilvl="2" w:tplc="4F20F6E2">
      <w:numFmt w:val="bullet"/>
      <w:lvlText w:val="•"/>
      <w:lvlJc w:val="left"/>
      <w:pPr>
        <w:tabs>
          <w:tab w:val="num" w:pos="2160"/>
        </w:tabs>
        <w:ind w:left="2160" w:hanging="360"/>
      </w:pPr>
      <w:rPr>
        <w:rFonts w:ascii="Arial" w:hAnsi="Arial" w:hint="default"/>
      </w:rPr>
    </w:lvl>
    <w:lvl w:ilvl="3" w:tplc="01D6A704" w:tentative="1">
      <w:start w:val="1"/>
      <w:numFmt w:val="bullet"/>
      <w:lvlText w:val="•"/>
      <w:lvlJc w:val="left"/>
      <w:pPr>
        <w:tabs>
          <w:tab w:val="num" w:pos="2880"/>
        </w:tabs>
        <w:ind w:left="2880" w:hanging="360"/>
      </w:pPr>
      <w:rPr>
        <w:rFonts w:ascii="Arial" w:hAnsi="Arial" w:hint="default"/>
      </w:rPr>
    </w:lvl>
    <w:lvl w:ilvl="4" w:tplc="F86293B8" w:tentative="1">
      <w:start w:val="1"/>
      <w:numFmt w:val="bullet"/>
      <w:lvlText w:val="•"/>
      <w:lvlJc w:val="left"/>
      <w:pPr>
        <w:tabs>
          <w:tab w:val="num" w:pos="3600"/>
        </w:tabs>
        <w:ind w:left="3600" w:hanging="360"/>
      </w:pPr>
      <w:rPr>
        <w:rFonts w:ascii="Arial" w:hAnsi="Arial" w:hint="default"/>
      </w:rPr>
    </w:lvl>
    <w:lvl w:ilvl="5" w:tplc="7EC253E2" w:tentative="1">
      <w:start w:val="1"/>
      <w:numFmt w:val="bullet"/>
      <w:lvlText w:val="•"/>
      <w:lvlJc w:val="left"/>
      <w:pPr>
        <w:tabs>
          <w:tab w:val="num" w:pos="4320"/>
        </w:tabs>
        <w:ind w:left="4320" w:hanging="360"/>
      </w:pPr>
      <w:rPr>
        <w:rFonts w:ascii="Arial" w:hAnsi="Arial" w:hint="default"/>
      </w:rPr>
    </w:lvl>
    <w:lvl w:ilvl="6" w:tplc="71E616F2" w:tentative="1">
      <w:start w:val="1"/>
      <w:numFmt w:val="bullet"/>
      <w:lvlText w:val="•"/>
      <w:lvlJc w:val="left"/>
      <w:pPr>
        <w:tabs>
          <w:tab w:val="num" w:pos="5040"/>
        </w:tabs>
        <w:ind w:left="5040" w:hanging="360"/>
      </w:pPr>
      <w:rPr>
        <w:rFonts w:ascii="Arial" w:hAnsi="Arial" w:hint="default"/>
      </w:rPr>
    </w:lvl>
    <w:lvl w:ilvl="7" w:tplc="7F30E248" w:tentative="1">
      <w:start w:val="1"/>
      <w:numFmt w:val="bullet"/>
      <w:lvlText w:val="•"/>
      <w:lvlJc w:val="left"/>
      <w:pPr>
        <w:tabs>
          <w:tab w:val="num" w:pos="5760"/>
        </w:tabs>
        <w:ind w:left="5760" w:hanging="360"/>
      </w:pPr>
      <w:rPr>
        <w:rFonts w:ascii="Arial" w:hAnsi="Arial" w:hint="default"/>
      </w:rPr>
    </w:lvl>
    <w:lvl w:ilvl="8" w:tplc="746CB3FE" w:tentative="1">
      <w:start w:val="1"/>
      <w:numFmt w:val="bullet"/>
      <w:lvlText w:val="•"/>
      <w:lvlJc w:val="left"/>
      <w:pPr>
        <w:tabs>
          <w:tab w:val="num" w:pos="6480"/>
        </w:tabs>
        <w:ind w:left="6480" w:hanging="360"/>
      </w:pPr>
      <w:rPr>
        <w:rFonts w:ascii="Arial" w:hAnsi="Arial" w:hint="default"/>
      </w:rPr>
    </w:lvl>
  </w:abstractNum>
  <w:abstractNum w:abstractNumId="11">
    <w:nsid w:val="47EB4AD4"/>
    <w:multiLevelType w:val="hybridMultilevel"/>
    <w:tmpl w:val="C59CA7E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563E6168"/>
    <w:multiLevelType w:val="hybridMultilevel"/>
    <w:tmpl w:val="F5CE87DA"/>
    <w:lvl w:ilvl="0" w:tplc="E15C01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BB84BCC"/>
    <w:multiLevelType w:val="hybridMultilevel"/>
    <w:tmpl w:val="318050A0"/>
    <w:lvl w:ilvl="0" w:tplc="7444E23C">
      <w:start w:val="1"/>
      <w:numFmt w:val="bullet"/>
      <w:lvlText w:val="•"/>
      <w:lvlJc w:val="left"/>
      <w:pPr>
        <w:tabs>
          <w:tab w:val="num" w:pos="720"/>
        </w:tabs>
        <w:ind w:left="720" w:hanging="360"/>
      </w:pPr>
      <w:rPr>
        <w:rFonts w:ascii="Arial" w:hAnsi="Arial" w:hint="default"/>
      </w:rPr>
    </w:lvl>
    <w:lvl w:ilvl="1" w:tplc="C420B942">
      <w:numFmt w:val="bullet"/>
      <w:lvlText w:val="•"/>
      <w:lvlJc w:val="left"/>
      <w:pPr>
        <w:tabs>
          <w:tab w:val="num" w:pos="1440"/>
        </w:tabs>
        <w:ind w:left="1440" w:hanging="360"/>
      </w:pPr>
      <w:rPr>
        <w:rFonts w:ascii="Arial" w:hAnsi="Arial" w:hint="default"/>
      </w:rPr>
    </w:lvl>
    <w:lvl w:ilvl="2" w:tplc="CEF8799A">
      <w:start w:val="1"/>
      <w:numFmt w:val="bullet"/>
      <w:lvlText w:val="•"/>
      <w:lvlJc w:val="left"/>
      <w:pPr>
        <w:tabs>
          <w:tab w:val="num" w:pos="2160"/>
        </w:tabs>
        <w:ind w:left="2160" w:hanging="360"/>
      </w:pPr>
      <w:rPr>
        <w:rFonts w:ascii="Arial" w:hAnsi="Arial" w:hint="default"/>
      </w:rPr>
    </w:lvl>
    <w:lvl w:ilvl="3" w:tplc="996C68F8" w:tentative="1">
      <w:start w:val="1"/>
      <w:numFmt w:val="bullet"/>
      <w:lvlText w:val="•"/>
      <w:lvlJc w:val="left"/>
      <w:pPr>
        <w:tabs>
          <w:tab w:val="num" w:pos="2880"/>
        </w:tabs>
        <w:ind w:left="2880" w:hanging="360"/>
      </w:pPr>
      <w:rPr>
        <w:rFonts w:ascii="Arial" w:hAnsi="Arial" w:hint="default"/>
      </w:rPr>
    </w:lvl>
    <w:lvl w:ilvl="4" w:tplc="831EABB8" w:tentative="1">
      <w:start w:val="1"/>
      <w:numFmt w:val="bullet"/>
      <w:lvlText w:val="•"/>
      <w:lvlJc w:val="left"/>
      <w:pPr>
        <w:tabs>
          <w:tab w:val="num" w:pos="3600"/>
        </w:tabs>
        <w:ind w:left="3600" w:hanging="360"/>
      </w:pPr>
      <w:rPr>
        <w:rFonts w:ascii="Arial" w:hAnsi="Arial" w:hint="default"/>
      </w:rPr>
    </w:lvl>
    <w:lvl w:ilvl="5" w:tplc="57442566" w:tentative="1">
      <w:start w:val="1"/>
      <w:numFmt w:val="bullet"/>
      <w:lvlText w:val="•"/>
      <w:lvlJc w:val="left"/>
      <w:pPr>
        <w:tabs>
          <w:tab w:val="num" w:pos="4320"/>
        </w:tabs>
        <w:ind w:left="4320" w:hanging="360"/>
      </w:pPr>
      <w:rPr>
        <w:rFonts w:ascii="Arial" w:hAnsi="Arial" w:hint="default"/>
      </w:rPr>
    </w:lvl>
    <w:lvl w:ilvl="6" w:tplc="3B5451A4" w:tentative="1">
      <w:start w:val="1"/>
      <w:numFmt w:val="bullet"/>
      <w:lvlText w:val="•"/>
      <w:lvlJc w:val="left"/>
      <w:pPr>
        <w:tabs>
          <w:tab w:val="num" w:pos="5040"/>
        </w:tabs>
        <w:ind w:left="5040" w:hanging="360"/>
      </w:pPr>
      <w:rPr>
        <w:rFonts w:ascii="Arial" w:hAnsi="Arial" w:hint="default"/>
      </w:rPr>
    </w:lvl>
    <w:lvl w:ilvl="7" w:tplc="93EC2F58" w:tentative="1">
      <w:start w:val="1"/>
      <w:numFmt w:val="bullet"/>
      <w:lvlText w:val="•"/>
      <w:lvlJc w:val="left"/>
      <w:pPr>
        <w:tabs>
          <w:tab w:val="num" w:pos="5760"/>
        </w:tabs>
        <w:ind w:left="5760" w:hanging="360"/>
      </w:pPr>
      <w:rPr>
        <w:rFonts w:ascii="Arial" w:hAnsi="Arial" w:hint="default"/>
      </w:rPr>
    </w:lvl>
    <w:lvl w:ilvl="8" w:tplc="C9D0AA52" w:tentative="1">
      <w:start w:val="1"/>
      <w:numFmt w:val="bullet"/>
      <w:lvlText w:val="•"/>
      <w:lvlJc w:val="left"/>
      <w:pPr>
        <w:tabs>
          <w:tab w:val="num" w:pos="6480"/>
        </w:tabs>
        <w:ind w:left="6480" w:hanging="360"/>
      </w:pPr>
      <w:rPr>
        <w:rFonts w:ascii="Arial" w:hAnsi="Arial" w:hint="default"/>
      </w:rPr>
    </w:lvl>
  </w:abstractNum>
  <w:abstractNum w:abstractNumId="15">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6F6A13F9"/>
    <w:multiLevelType w:val="hybridMultilevel"/>
    <w:tmpl w:val="FD8CA1AC"/>
    <w:lvl w:ilvl="0" w:tplc="EEA02328">
      <w:start w:val="1"/>
      <w:numFmt w:val="bullet"/>
      <w:lvlText w:val="•"/>
      <w:lvlJc w:val="left"/>
      <w:pPr>
        <w:ind w:left="620" w:hanging="420"/>
      </w:pPr>
      <w:rPr>
        <w:rFonts w:ascii="Arial" w:hAnsi="Arial"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7622DB9"/>
    <w:multiLevelType w:val="hybridMultilevel"/>
    <w:tmpl w:val="F3361C0E"/>
    <w:lvl w:ilvl="0" w:tplc="EEA023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start w:val="1"/>
      <w:numFmt w:val="bullet"/>
      <w:lvlText w:val="•"/>
      <w:lvlJc w:val="left"/>
      <w:pPr>
        <w:tabs>
          <w:tab w:val="num" w:pos="1440"/>
        </w:tabs>
        <w:ind w:left="1440" w:hanging="360"/>
      </w:pPr>
      <w:rPr>
        <w:rFonts w:ascii="Arial" w:hAnsi="Arial" w:hint="default"/>
      </w:rPr>
    </w:lvl>
    <w:lvl w:ilvl="2" w:tplc="3D08F052">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2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1">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1"/>
  </w:num>
  <w:num w:numId="2">
    <w:abstractNumId w:val="17"/>
  </w:num>
  <w:num w:numId="3">
    <w:abstractNumId w:val="20"/>
  </w:num>
  <w:num w:numId="4">
    <w:abstractNumId w:val="15"/>
  </w:num>
  <w:num w:numId="5">
    <w:abstractNumId w:val="13"/>
  </w:num>
  <w:num w:numId="6">
    <w:abstractNumId w:val="11"/>
  </w:num>
  <w:num w:numId="7">
    <w:abstractNumId w:val="1"/>
  </w:num>
  <w:num w:numId="8">
    <w:abstractNumId w:val="10"/>
  </w:num>
  <w:num w:numId="9">
    <w:abstractNumId w:val="14"/>
  </w:num>
  <w:num w:numId="10">
    <w:abstractNumId w:val="19"/>
  </w:num>
  <w:num w:numId="11">
    <w:abstractNumId w:val="7"/>
  </w:num>
  <w:num w:numId="12">
    <w:abstractNumId w:val="0"/>
  </w:num>
  <w:num w:numId="13">
    <w:abstractNumId w:val="3"/>
  </w:num>
  <w:num w:numId="14">
    <w:abstractNumId w:val="18"/>
  </w:num>
  <w:num w:numId="15">
    <w:abstractNumId w:val="4"/>
  </w:num>
  <w:num w:numId="16">
    <w:abstractNumId w:val="21"/>
  </w:num>
  <w:num w:numId="17">
    <w:abstractNumId w:val="21"/>
  </w:num>
  <w:num w:numId="18">
    <w:abstractNumId w:val="21"/>
  </w:num>
  <w:num w:numId="19">
    <w:abstractNumId w:val="21"/>
  </w:num>
  <w:num w:numId="20">
    <w:abstractNumId w:val="21"/>
  </w:num>
  <w:num w:numId="21">
    <w:abstractNumId w:val="2"/>
  </w:num>
  <w:num w:numId="22">
    <w:abstractNumId w:val="6"/>
  </w:num>
  <w:num w:numId="23">
    <w:abstractNumId w:val="21"/>
  </w:num>
  <w:num w:numId="24">
    <w:abstractNumId w:val="12"/>
  </w:num>
  <w:num w:numId="25">
    <w:abstractNumId w:val="21"/>
  </w:num>
  <w:num w:numId="26">
    <w:abstractNumId w:val="21"/>
  </w:num>
  <w:num w:numId="27">
    <w:abstractNumId w:val="21"/>
  </w:num>
  <w:num w:numId="28">
    <w:abstractNumId w:val="21"/>
  </w:num>
  <w:num w:numId="29">
    <w:abstractNumId w:val="21"/>
  </w:num>
  <w:num w:numId="30">
    <w:abstractNumId w:val="21"/>
  </w:num>
  <w:num w:numId="31">
    <w:abstractNumId w:val="21"/>
  </w:num>
  <w:num w:numId="32">
    <w:abstractNumId w:val="21"/>
  </w:num>
  <w:num w:numId="33">
    <w:abstractNumId w:val="9"/>
  </w:num>
  <w:num w:numId="34">
    <w:abstractNumId w:val="21"/>
  </w:num>
  <w:num w:numId="35">
    <w:abstractNumId w:val="8"/>
  </w:num>
  <w:num w:numId="36">
    <w:abstractNumId w:val="5"/>
  </w:num>
  <w:num w:numId="37">
    <w:abstractNumId w:val="16"/>
  </w:num>
  <w:num w:numId="38">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573"/>
    <w:rsid w:val="000C08C7"/>
    <w:rsid w:val="000C11B0"/>
    <w:rsid w:val="000C157C"/>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DE1"/>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400B"/>
    <w:rsid w:val="00125020"/>
    <w:rsid w:val="00125326"/>
    <w:rsid w:val="00125728"/>
    <w:rsid w:val="00125A57"/>
    <w:rsid w:val="00125ECD"/>
    <w:rsid w:val="001262D4"/>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2D81"/>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A58"/>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A18"/>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4E8"/>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CC8"/>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07CC"/>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B0B"/>
    <w:rsid w:val="003D2BA7"/>
    <w:rsid w:val="003D2BCF"/>
    <w:rsid w:val="003D3378"/>
    <w:rsid w:val="003D3437"/>
    <w:rsid w:val="003D3B6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685"/>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6E5B"/>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3AF"/>
    <w:rsid w:val="00452785"/>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230"/>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24"/>
    <w:rsid w:val="00553F91"/>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0DAB"/>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7B"/>
    <w:rsid w:val="0061011E"/>
    <w:rsid w:val="006102CB"/>
    <w:rsid w:val="006111E6"/>
    <w:rsid w:val="006117E9"/>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506"/>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6BCC"/>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6E6"/>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31D0"/>
    <w:rsid w:val="00713322"/>
    <w:rsid w:val="00713D09"/>
    <w:rsid w:val="00714466"/>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7F1"/>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99D"/>
    <w:rsid w:val="00892D43"/>
    <w:rsid w:val="00893D7A"/>
    <w:rsid w:val="00893EB4"/>
    <w:rsid w:val="008941CC"/>
    <w:rsid w:val="0089463A"/>
    <w:rsid w:val="00894B2E"/>
    <w:rsid w:val="00895419"/>
    <w:rsid w:val="008954FF"/>
    <w:rsid w:val="00895663"/>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CA6"/>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6B7"/>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C98"/>
    <w:rsid w:val="009E5F3B"/>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151"/>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2A3"/>
    <w:rsid w:val="00AE6B9F"/>
    <w:rsid w:val="00AE6C77"/>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6E4C"/>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DF8"/>
    <w:rsid w:val="00BA036B"/>
    <w:rsid w:val="00BA0C8C"/>
    <w:rsid w:val="00BA1360"/>
    <w:rsid w:val="00BA17F2"/>
    <w:rsid w:val="00BA1844"/>
    <w:rsid w:val="00BA219F"/>
    <w:rsid w:val="00BA2D88"/>
    <w:rsid w:val="00BA3887"/>
    <w:rsid w:val="00BA3A4C"/>
    <w:rsid w:val="00BA40D4"/>
    <w:rsid w:val="00BA43A0"/>
    <w:rsid w:val="00BA4890"/>
    <w:rsid w:val="00BA49A9"/>
    <w:rsid w:val="00BA5399"/>
    <w:rsid w:val="00BA55B3"/>
    <w:rsid w:val="00BA5623"/>
    <w:rsid w:val="00BA5C08"/>
    <w:rsid w:val="00BA5DCD"/>
    <w:rsid w:val="00BA5E86"/>
    <w:rsid w:val="00BA612F"/>
    <w:rsid w:val="00BA630B"/>
    <w:rsid w:val="00BA63F1"/>
    <w:rsid w:val="00BA69A2"/>
    <w:rsid w:val="00BA74E8"/>
    <w:rsid w:val="00BA78A4"/>
    <w:rsid w:val="00BA78CC"/>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E6"/>
    <w:rsid w:val="00BD4EDC"/>
    <w:rsid w:val="00BD52F2"/>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235B"/>
    <w:rsid w:val="00C72B68"/>
    <w:rsid w:val="00C72DB9"/>
    <w:rsid w:val="00C732AC"/>
    <w:rsid w:val="00C733E7"/>
    <w:rsid w:val="00C7352D"/>
    <w:rsid w:val="00C73A78"/>
    <w:rsid w:val="00C74032"/>
    <w:rsid w:val="00C74400"/>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420"/>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7CF"/>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79C"/>
    <w:rsid w:val="00E14B6E"/>
    <w:rsid w:val="00E14D1B"/>
    <w:rsid w:val="00E14D82"/>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rFonts w:ascii="Arial" w:eastAsia="宋体" w:hAnsi="Arial" w:cs="Arial"/>
      <w:color w:val="0000FF"/>
      <w:kern w:val="2"/>
      <w:sz w:val="21"/>
      <w:szCs w:val="21"/>
      <w:lang w:val="en-US" w:eastAsia="zh-CN" w:bidi="ar-SA"/>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2">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3">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w:basedOn w:val="a"/>
    <w:link w:val="Char4"/>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4">
    <w:name w:val="列出段落 Char"/>
    <w:aliases w:val="- Bullets Char,목록 단락 Char,リスト段落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5"/>
    <w:uiPriority w:val="99"/>
    <w:unhideWhenUsed/>
    <w:rsid w:val="00987801"/>
    <w:rPr>
      <w:rFonts w:ascii="Calibri" w:eastAsia="宋体" w:hAnsi="Calibri" w:cs="宋体"/>
      <w:sz w:val="22"/>
      <w:szCs w:val="22"/>
      <w:lang w:eastAsia="zh-CN"/>
    </w:rPr>
  </w:style>
  <w:style w:type="character" w:customStyle="1" w:styleId="Char5">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9856B7"/>
    <w:rPr>
      <w:rFonts w:ascii="Arial" w:eastAsia="MS Mincho" w:hAnsi="Arial"/>
      <w:b/>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rFonts w:ascii="Arial" w:eastAsia="宋体" w:hAnsi="Arial" w:cs="Arial"/>
      <w:color w:val="0000FF"/>
      <w:kern w:val="2"/>
      <w:sz w:val="21"/>
      <w:szCs w:val="21"/>
      <w:lang w:val="en-US" w:eastAsia="zh-CN" w:bidi="ar-SA"/>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2">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3">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w:basedOn w:val="a"/>
    <w:link w:val="Char4"/>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4">
    <w:name w:val="列出段落 Char"/>
    <w:aliases w:val="- Bullets Char,목록 단락 Char,リスト段落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5"/>
    <w:uiPriority w:val="99"/>
    <w:unhideWhenUsed/>
    <w:rsid w:val="00987801"/>
    <w:rPr>
      <w:rFonts w:ascii="Calibri" w:eastAsia="宋体" w:hAnsi="Calibri" w:cs="宋体"/>
      <w:sz w:val="22"/>
      <w:szCs w:val="22"/>
      <w:lang w:eastAsia="zh-CN"/>
    </w:rPr>
  </w:style>
  <w:style w:type="character" w:customStyle="1" w:styleId="Char5">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9856B7"/>
    <w:rPr>
      <w:rFonts w:ascii="Arial" w:eastAsia="MS Mincho" w:hAnsi="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29C98B-B417-4F4A-A0C1-E31A2B1FC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1193</Words>
  <Characters>6802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admin</cp:lastModifiedBy>
  <cp:revision>6</cp:revision>
  <cp:lastPrinted>2007-08-28T02:45:00Z</cp:lastPrinted>
  <dcterms:created xsi:type="dcterms:W3CDTF">2018-01-11T10:15:00Z</dcterms:created>
  <dcterms:modified xsi:type="dcterms:W3CDTF">2018-01-12T09:28:00Z</dcterms:modified>
</cp:coreProperties>
</file>